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3C3D8" w14:textId="77777777" w:rsidR="005A00F5" w:rsidRDefault="005A00F5" w:rsidP="008B3FA8">
      <w:pPr>
        <w:spacing w:after="60" w:line="240" w:lineRule="auto"/>
        <w:jc w:val="center"/>
        <w:rPr>
          <w:rFonts w:ascii="Times New Roman" w:hAnsi="Times New Roman"/>
          <w:sz w:val="40"/>
          <w:szCs w:val="40"/>
        </w:rPr>
      </w:pPr>
    </w:p>
    <w:p w14:paraId="78A00CB1" w14:textId="22380A67" w:rsidR="00EE3B98" w:rsidRPr="006515FD" w:rsidRDefault="00EE3B98" w:rsidP="008B3FA8">
      <w:pPr>
        <w:spacing w:after="60" w:line="240" w:lineRule="auto"/>
        <w:jc w:val="center"/>
        <w:rPr>
          <w:rFonts w:ascii="Times New Roman" w:hAnsi="Times New Roman"/>
          <w:sz w:val="40"/>
          <w:szCs w:val="40"/>
        </w:rPr>
      </w:pPr>
      <w:r w:rsidRPr="006515FD">
        <w:rPr>
          <w:rFonts w:ascii="Times New Roman" w:hAnsi="Times New Roman"/>
          <w:sz w:val="40"/>
          <w:szCs w:val="40"/>
        </w:rPr>
        <w:t>Tri-Par Estates Park and Recreation District</w:t>
      </w:r>
    </w:p>
    <w:p w14:paraId="2F13E7D3" w14:textId="77777777" w:rsidR="00EE3B98" w:rsidRPr="00112B79" w:rsidRDefault="00EE3B98" w:rsidP="008B3FA8">
      <w:pPr>
        <w:spacing w:after="60" w:line="240" w:lineRule="auto"/>
        <w:contextualSpacing/>
        <w:jc w:val="center"/>
        <w:rPr>
          <w:rFonts w:asciiTheme="majorHAnsi" w:hAnsiTheme="majorHAnsi" w:cstheme="majorHAnsi"/>
          <w:b/>
          <w:bCs/>
          <w:sz w:val="36"/>
          <w:szCs w:val="36"/>
        </w:rPr>
      </w:pPr>
      <w:r w:rsidRPr="006515FD">
        <w:rPr>
          <w:rFonts w:asciiTheme="majorHAnsi" w:hAnsiTheme="majorHAnsi" w:cstheme="majorHAnsi"/>
          <w:b/>
          <w:bCs/>
          <w:sz w:val="40"/>
          <w:szCs w:val="40"/>
        </w:rPr>
        <w:t xml:space="preserve">Minutes -  Board of Trustees </w:t>
      </w:r>
      <w:r w:rsidR="0059050B" w:rsidRPr="006515FD">
        <w:rPr>
          <w:rFonts w:asciiTheme="majorHAnsi" w:hAnsiTheme="majorHAnsi" w:cstheme="majorHAnsi"/>
          <w:b/>
          <w:bCs/>
          <w:sz w:val="40"/>
          <w:szCs w:val="40"/>
        </w:rPr>
        <w:t>–</w:t>
      </w:r>
      <w:r w:rsidRPr="006515FD">
        <w:rPr>
          <w:rFonts w:asciiTheme="majorHAnsi" w:hAnsiTheme="majorHAnsi" w:cstheme="majorHAnsi"/>
          <w:b/>
          <w:bCs/>
          <w:sz w:val="40"/>
          <w:szCs w:val="40"/>
        </w:rPr>
        <w:t xml:space="preserve"> </w:t>
      </w:r>
      <w:r w:rsidR="0059050B" w:rsidRPr="00112B79">
        <w:rPr>
          <w:rFonts w:asciiTheme="majorHAnsi" w:hAnsiTheme="majorHAnsi" w:cstheme="majorHAnsi"/>
          <w:b/>
          <w:bCs/>
          <w:sz w:val="36"/>
          <w:szCs w:val="36"/>
          <w:u w:val="single"/>
        </w:rPr>
        <w:t xml:space="preserve">BOARD </w:t>
      </w:r>
      <w:r w:rsidRPr="00112B79">
        <w:rPr>
          <w:rFonts w:asciiTheme="majorHAnsi" w:hAnsiTheme="majorHAnsi" w:cstheme="majorHAnsi"/>
          <w:b/>
          <w:bCs/>
          <w:sz w:val="36"/>
          <w:szCs w:val="36"/>
          <w:u w:val="single"/>
        </w:rPr>
        <w:t>MEETING</w:t>
      </w:r>
    </w:p>
    <w:p w14:paraId="29B15781" w14:textId="3F019C01" w:rsidR="00EE3B98" w:rsidRPr="00112B79" w:rsidRDefault="00112B79" w:rsidP="00EE3B98">
      <w:pPr>
        <w:pStyle w:val="Title"/>
        <w:rPr>
          <w:sz w:val="36"/>
          <w:szCs w:val="36"/>
        </w:rPr>
      </w:pPr>
      <w:sdt>
        <w:sdtPr>
          <w:rPr>
            <w:b/>
            <w:bCs/>
            <w:sz w:val="36"/>
            <w:szCs w:val="36"/>
          </w:rPr>
          <w:alias w:val="Enter date of meeting:"/>
          <w:id w:val="373818028"/>
          <w:placeholder>
            <w:docPart w:val="C91E0847A39A46CBB90E3A107E3EF10F"/>
          </w:placeholder>
          <w:dataBinding w:prefixMappings="xmlns:ns0='http://purl.org/dc/elements/1.1/' xmlns:ns1='http://schemas.openxmlformats.org/package/2006/metadata/core-properties' " w:xpath="/ns1:coreProperties[1]/ns1:keywords[1]" w:storeItemID="{6C3C8BC8-F283-45AE-878A-BAB7291924A1}"/>
          <w:text/>
        </w:sdtPr>
        <w:sdtEndPr/>
        <w:sdtContent>
          <w:r w:rsidR="008F2DEA" w:rsidRPr="00112B79">
            <w:rPr>
              <w:b/>
              <w:bCs/>
              <w:sz w:val="36"/>
              <w:szCs w:val="36"/>
            </w:rPr>
            <w:t>JUNE 17</w:t>
          </w:r>
          <w:r w:rsidR="00505052" w:rsidRPr="00112B79">
            <w:rPr>
              <w:b/>
              <w:bCs/>
              <w:sz w:val="36"/>
              <w:szCs w:val="36"/>
            </w:rPr>
            <w:t>, 202</w:t>
          </w:r>
          <w:r w:rsidR="0066570A" w:rsidRPr="00112B79">
            <w:rPr>
              <w:b/>
              <w:bCs/>
              <w:sz w:val="36"/>
              <w:szCs w:val="36"/>
            </w:rPr>
            <w:t>5</w:t>
          </w:r>
        </w:sdtContent>
      </w:sdt>
    </w:p>
    <w:p w14:paraId="0F986B35" w14:textId="77777777" w:rsidR="005A00F5" w:rsidRDefault="005A00F5" w:rsidP="00677D82">
      <w:pPr>
        <w:tabs>
          <w:tab w:val="right" w:leader="dot" w:pos="9270"/>
        </w:tabs>
        <w:spacing w:line="240" w:lineRule="auto"/>
        <w:ind w:left="0"/>
        <w:contextualSpacing/>
        <w:rPr>
          <w:rFonts w:cstheme="minorHAnsi"/>
          <w:b/>
          <w:bCs/>
          <w:sz w:val="22"/>
          <w:szCs w:val="22"/>
        </w:rPr>
      </w:pPr>
    </w:p>
    <w:p w14:paraId="49E3C171" w14:textId="22F01D32" w:rsidR="006339A9" w:rsidRDefault="00EE3B98" w:rsidP="00677D82">
      <w:pPr>
        <w:tabs>
          <w:tab w:val="right" w:leader="dot" w:pos="9270"/>
        </w:tabs>
        <w:spacing w:line="240" w:lineRule="auto"/>
        <w:ind w:left="0"/>
        <w:contextualSpacing/>
        <w:rPr>
          <w:rFonts w:cstheme="minorHAnsi"/>
          <w:sz w:val="22"/>
          <w:szCs w:val="22"/>
        </w:rPr>
      </w:pPr>
      <w:r>
        <w:rPr>
          <w:rFonts w:cstheme="minorHAnsi"/>
          <w:b/>
          <w:bCs/>
          <w:sz w:val="22"/>
          <w:szCs w:val="22"/>
        </w:rPr>
        <w:t>TIME:</w:t>
      </w:r>
      <w:r w:rsidR="00111623">
        <w:rPr>
          <w:rFonts w:cstheme="minorHAnsi"/>
          <w:sz w:val="22"/>
          <w:szCs w:val="22"/>
        </w:rPr>
        <w:t>……………………………………………………………………………………………………………………………………</w:t>
      </w:r>
      <w:r w:rsidR="00C53AAA">
        <w:rPr>
          <w:rFonts w:cstheme="minorHAnsi"/>
          <w:sz w:val="22"/>
          <w:szCs w:val="22"/>
        </w:rPr>
        <w:t>….</w:t>
      </w:r>
      <w:r w:rsidR="0092295C">
        <w:rPr>
          <w:rFonts w:cstheme="minorHAnsi"/>
          <w:sz w:val="22"/>
          <w:szCs w:val="22"/>
        </w:rPr>
        <w:t>1</w:t>
      </w:r>
      <w:r w:rsidR="00B27536">
        <w:rPr>
          <w:rFonts w:cstheme="minorHAnsi"/>
          <w:sz w:val="22"/>
          <w:szCs w:val="22"/>
        </w:rPr>
        <w:t>1</w:t>
      </w:r>
      <w:r w:rsidR="0092295C">
        <w:rPr>
          <w:rFonts w:cstheme="minorHAnsi"/>
          <w:sz w:val="22"/>
          <w:szCs w:val="22"/>
        </w:rPr>
        <w:t>:</w:t>
      </w:r>
      <w:r w:rsidR="00B27536">
        <w:rPr>
          <w:rFonts w:cstheme="minorHAnsi"/>
          <w:sz w:val="22"/>
          <w:szCs w:val="22"/>
        </w:rPr>
        <w:t>16</w:t>
      </w:r>
      <w:r w:rsidR="0092295C">
        <w:rPr>
          <w:rFonts w:cstheme="minorHAnsi"/>
          <w:sz w:val="22"/>
          <w:szCs w:val="22"/>
        </w:rPr>
        <w:t xml:space="preserve"> a.m.</w:t>
      </w:r>
      <w:r>
        <w:rPr>
          <w:rFonts w:cstheme="minorHAnsi"/>
          <w:sz w:val="22"/>
          <w:szCs w:val="22"/>
        </w:rPr>
        <w:br/>
      </w:r>
      <w:r>
        <w:rPr>
          <w:rFonts w:cstheme="minorHAnsi"/>
          <w:b/>
          <w:bCs/>
          <w:sz w:val="22"/>
          <w:szCs w:val="22"/>
        </w:rPr>
        <w:t>CALL TO ORDER:</w:t>
      </w:r>
      <w:r w:rsidR="005E5B9B">
        <w:rPr>
          <w:rFonts w:cstheme="minorHAnsi"/>
          <w:sz w:val="22"/>
          <w:szCs w:val="22"/>
        </w:rPr>
        <w:t xml:space="preserve"> …………………………………………………………………………………………</w:t>
      </w:r>
      <w:r w:rsidR="00532E9A">
        <w:rPr>
          <w:rFonts w:cstheme="minorHAnsi"/>
          <w:sz w:val="22"/>
          <w:szCs w:val="22"/>
        </w:rPr>
        <w:t>…….</w:t>
      </w:r>
      <w:r w:rsidR="00267D46">
        <w:rPr>
          <w:rFonts w:cstheme="minorHAnsi"/>
          <w:sz w:val="22"/>
          <w:szCs w:val="22"/>
        </w:rPr>
        <w:t xml:space="preserve">   Chairman </w:t>
      </w:r>
      <w:r w:rsidR="00532E9A">
        <w:rPr>
          <w:rFonts w:cstheme="minorHAnsi"/>
          <w:sz w:val="22"/>
          <w:szCs w:val="22"/>
        </w:rPr>
        <w:t>Mark Wright</w:t>
      </w:r>
      <w:r>
        <w:rPr>
          <w:rFonts w:cstheme="minorHAnsi"/>
          <w:sz w:val="22"/>
          <w:szCs w:val="22"/>
        </w:rPr>
        <w:br/>
      </w:r>
      <w:r>
        <w:rPr>
          <w:rFonts w:cstheme="minorHAnsi"/>
          <w:b/>
          <w:bCs/>
          <w:sz w:val="22"/>
          <w:szCs w:val="22"/>
        </w:rPr>
        <w:t>ROLL CALL:</w:t>
      </w:r>
      <w:r>
        <w:rPr>
          <w:rFonts w:cstheme="minorHAnsi"/>
          <w:sz w:val="22"/>
          <w:szCs w:val="22"/>
        </w:rPr>
        <w:tab/>
      </w:r>
      <w:r w:rsidR="0092295C">
        <w:rPr>
          <w:rFonts w:cstheme="minorHAnsi"/>
          <w:sz w:val="22"/>
          <w:szCs w:val="22"/>
        </w:rPr>
        <w:t>Rebekah Thomas</w:t>
      </w:r>
      <w:r>
        <w:rPr>
          <w:rFonts w:cstheme="minorHAnsi"/>
          <w:sz w:val="22"/>
          <w:szCs w:val="22"/>
        </w:rPr>
        <w:br/>
      </w:r>
      <w:r>
        <w:rPr>
          <w:rFonts w:cstheme="minorHAnsi"/>
          <w:b/>
          <w:bCs/>
          <w:sz w:val="22"/>
          <w:szCs w:val="22"/>
        </w:rPr>
        <w:t xml:space="preserve">PRESENT: </w:t>
      </w:r>
      <w:r w:rsidR="00607789" w:rsidRPr="00607789">
        <w:rPr>
          <w:rFonts w:cstheme="minorHAnsi"/>
          <w:sz w:val="22"/>
          <w:szCs w:val="22"/>
        </w:rPr>
        <w:t>………</w:t>
      </w:r>
      <w:r w:rsidR="00267D46">
        <w:rPr>
          <w:rFonts w:cstheme="minorHAnsi"/>
          <w:sz w:val="22"/>
          <w:szCs w:val="22"/>
        </w:rPr>
        <w:t>.</w:t>
      </w:r>
      <w:r w:rsidR="00607789" w:rsidRPr="00607789">
        <w:rPr>
          <w:rFonts w:cstheme="minorHAnsi"/>
          <w:sz w:val="22"/>
          <w:szCs w:val="22"/>
        </w:rPr>
        <w:t>…</w:t>
      </w:r>
      <w:r w:rsidR="00121E7D">
        <w:rPr>
          <w:rFonts w:cstheme="minorHAnsi"/>
          <w:sz w:val="22"/>
          <w:szCs w:val="22"/>
        </w:rPr>
        <w:t>……………</w:t>
      </w:r>
      <w:r w:rsidR="00A90814">
        <w:rPr>
          <w:rFonts w:cstheme="minorHAnsi"/>
          <w:sz w:val="22"/>
          <w:szCs w:val="22"/>
        </w:rPr>
        <w:t>.</w:t>
      </w:r>
      <w:r w:rsidR="00121E7D">
        <w:rPr>
          <w:rFonts w:cstheme="minorHAnsi"/>
          <w:sz w:val="22"/>
          <w:szCs w:val="22"/>
        </w:rPr>
        <w:t>…</w:t>
      </w:r>
      <w:r w:rsidR="00B27536">
        <w:rPr>
          <w:rFonts w:cstheme="minorHAnsi"/>
          <w:sz w:val="22"/>
          <w:szCs w:val="22"/>
        </w:rPr>
        <w:t>….</w:t>
      </w:r>
      <w:r w:rsidR="00395B61">
        <w:rPr>
          <w:rFonts w:cstheme="minorHAnsi"/>
          <w:sz w:val="22"/>
          <w:szCs w:val="22"/>
        </w:rPr>
        <w:t xml:space="preserve"> </w:t>
      </w:r>
      <w:r w:rsidR="00560D53">
        <w:rPr>
          <w:rFonts w:cstheme="minorHAnsi"/>
          <w:sz w:val="22"/>
          <w:szCs w:val="22"/>
        </w:rPr>
        <w:t xml:space="preserve">Denise Hunter, </w:t>
      </w:r>
      <w:r w:rsidR="00B27536">
        <w:rPr>
          <w:rFonts w:cstheme="minorHAnsi"/>
          <w:sz w:val="22"/>
          <w:szCs w:val="22"/>
        </w:rPr>
        <w:t xml:space="preserve">Jacquelynne Hunter, </w:t>
      </w:r>
      <w:r w:rsidR="008B3FA8">
        <w:rPr>
          <w:rFonts w:cstheme="minorHAnsi"/>
          <w:sz w:val="22"/>
          <w:szCs w:val="22"/>
        </w:rPr>
        <w:t>Gary Kormann</w:t>
      </w:r>
      <w:r w:rsidR="005E5B9B">
        <w:rPr>
          <w:rFonts w:cstheme="minorHAnsi"/>
          <w:sz w:val="22"/>
          <w:szCs w:val="22"/>
        </w:rPr>
        <w:t>,</w:t>
      </w:r>
      <w:r w:rsidR="00D339C7" w:rsidRPr="00D339C7">
        <w:rPr>
          <w:rFonts w:cstheme="minorHAnsi"/>
          <w:sz w:val="22"/>
          <w:szCs w:val="22"/>
        </w:rPr>
        <w:t xml:space="preserve"> </w:t>
      </w:r>
      <w:r w:rsidR="00267D46">
        <w:rPr>
          <w:rFonts w:cstheme="minorHAnsi"/>
          <w:sz w:val="22"/>
          <w:szCs w:val="22"/>
        </w:rPr>
        <w:t>Maureen Lafortune,</w:t>
      </w:r>
      <w:r w:rsidR="008B3FA8">
        <w:rPr>
          <w:rFonts w:cstheme="minorHAnsi"/>
          <w:sz w:val="22"/>
          <w:szCs w:val="22"/>
        </w:rPr>
        <w:t xml:space="preserve"> </w:t>
      </w:r>
    </w:p>
    <w:p w14:paraId="15867C9F" w14:textId="10E35CFD" w:rsidR="008B6865" w:rsidRDefault="006339A9" w:rsidP="00607789">
      <w:pPr>
        <w:tabs>
          <w:tab w:val="right" w:leader="dot" w:pos="9270"/>
        </w:tabs>
        <w:spacing w:line="240" w:lineRule="auto"/>
        <w:ind w:left="0"/>
        <w:contextualSpacing/>
        <w:rPr>
          <w:rFonts w:cstheme="minorHAnsi"/>
          <w:sz w:val="22"/>
          <w:szCs w:val="22"/>
        </w:rPr>
      </w:pPr>
      <w:r>
        <w:rPr>
          <w:rFonts w:cstheme="minorHAnsi"/>
          <w:sz w:val="22"/>
          <w:szCs w:val="22"/>
        </w:rPr>
        <w:t xml:space="preserve">                                                                                                   </w:t>
      </w:r>
      <w:r w:rsidR="00932543">
        <w:rPr>
          <w:rFonts w:cstheme="minorHAnsi"/>
          <w:sz w:val="22"/>
          <w:szCs w:val="22"/>
        </w:rPr>
        <w:t xml:space="preserve">          </w:t>
      </w:r>
      <w:r w:rsidR="0047738B">
        <w:rPr>
          <w:rFonts w:cstheme="minorHAnsi"/>
          <w:sz w:val="22"/>
          <w:szCs w:val="22"/>
        </w:rPr>
        <w:t xml:space="preserve">        </w:t>
      </w:r>
      <w:r w:rsidR="00B27536" w:rsidRPr="00B27536">
        <w:rPr>
          <w:rFonts w:cstheme="minorHAnsi"/>
          <w:sz w:val="22"/>
          <w:szCs w:val="22"/>
        </w:rPr>
        <w:t>Pam Regula, Dan Via,</w:t>
      </w:r>
      <w:r w:rsidR="00B057F4">
        <w:rPr>
          <w:rFonts w:cstheme="minorHAnsi"/>
          <w:sz w:val="22"/>
          <w:szCs w:val="22"/>
        </w:rPr>
        <w:t xml:space="preserve"> </w:t>
      </w:r>
      <w:r w:rsidR="005D040D">
        <w:rPr>
          <w:rFonts w:cstheme="minorHAnsi"/>
          <w:sz w:val="22"/>
          <w:szCs w:val="22"/>
        </w:rPr>
        <w:t xml:space="preserve">Daryle </w:t>
      </w:r>
      <w:r w:rsidR="00CB1261">
        <w:rPr>
          <w:rFonts w:cstheme="minorHAnsi"/>
          <w:sz w:val="22"/>
          <w:szCs w:val="22"/>
        </w:rPr>
        <w:t>von Holdt</w:t>
      </w:r>
      <w:r w:rsidR="00EE3B98">
        <w:rPr>
          <w:rFonts w:cstheme="minorHAnsi"/>
          <w:sz w:val="22"/>
          <w:szCs w:val="22"/>
        </w:rPr>
        <w:t xml:space="preserve">                                              </w:t>
      </w:r>
      <w:r w:rsidR="00032931" w:rsidRPr="00560D53">
        <w:rPr>
          <w:rFonts w:cstheme="minorHAnsi"/>
          <w:b/>
          <w:bCs/>
          <w:sz w:val="22"/>
          <w:szCs w:val="22"/>
        </w:rPr>
        <w:t>ABSENT</w:t>
      </w:r>
      <w:r w:rsidR="00032931" w:rsidRPr="00032931">
        <w:rPr>
          <w:rFonts w:cstheme="minorHAnsi"/>
          <w:b/>
          <w:bCs/>
          <w:sz w:val="22"/>
          <w:szCs w:val="22"/>
        </w:rPr>
        <w:t>:</w:t>
      </w:r>
      <w:r w:rsidR="00EE3B98">
        <w:rPr>
          <w:rFonts w:cstheme="minorHAnsi"/>
          <w:sz w:val="22"/>
          <w:szCs w:val="22"/>
        </w:rPr>
        <w:t>……</w:t>
      </w:r>
      <w:r w:rsidR="00CE390B">
        <w:rPr>
          <w:rFonts w:cstheme="minorHAnsi"/>
          <w:sz w:val="22"/>
          <w:szCs w:val="22"/>
        </w:rPr>
        <w:t>……………</w:t>
      </w:r>
      <w:r w:rsidR="004128E6">
        <w:rPr>
          <w:rFonts w:cstheme="minorHAnsi"/>
          <w:sz w:val="22"/>
          <w:szCs w:val="22"/>
        </w:rPr>
        <w:t>…</w:t>
      </w:r>
      <w:r w:rsidR="001749AB">
        <w:rPr>
          <w:rFonts w:cstheme="minorHAnsi"/>
          <w:sz w:val="22"/>
          <w:szCs w:val="22"/>
        </w:rPr>
        <w:t>………………………………………………</w:t>
      </w:r>
      <w:r w:rsidR="001F2CDD">
        <w:rPr>
          <w:rFonts w:cstheme="minorHAnsi"/>
          <w:sz w:val="22"/>
          <w:szCs w:val="22"/>
        </w:rPr>
        <w:t>………………………</w:t>
      </w:r>
      <w:r w:rsidR="00532E9A">
        <w:rPr>
          <w:rFonts w:cstheme="minorHAnsi"/>
          <w:sz w:val="22"/>
          <w:szCs w:val="22"/>
        </w:rPr>
        <w:t>……………</w:t>
      </w:r>
      <w:r w:rsidR="00B057F4">
        <w:rPr>
          <w:rFonts w:cstheme="minorHAnsi"/>
          <w:sz w:val="22"/>
          <w:szCs w:val="22"/>
        </w:rPr>
        <w:t>………</w:t>
      </w:r>
      <w:r w:rsidR="004B30BD">
        <w:rPr>
          <w:rFonts w:cstheme="minorHAnsi"/>
          <w:sz w:val="22"/>
          <w:szCs w:val="22"/>
        </w:rPr>
        <w:t>………….</w:t>
      </w:r>
      <w:r w:rsidR="00B057F4">
        <w:rPr>
          <w:rFonts w:cstheme="minorHAnsi"/>
          <w:sz w:val="22"/>
          <w:szCs w:val="22"/>
        </w:rPr>
        <w:t xml:space="preserve">  </w:t>
      </w:r>
      <w:r w:rsidR="00395B61">
        <w:rPr>
          <w:rFonts w:cstheme="minorHAnsi"/>
          <w:sz w:val="22"/>
          <w:szCs w:val="22"/>
        </w:rPr>
        <w:t xml:space="preserve"> </w:t>
      </w:r>
    </w:p>
    <w:p w14:paraId="63679F86" w14:textId="532E844E" w:rsidR="00EE3B98" w:rsidRDefault="00EE3B98" w:rsidP="00EE3B98">
      <w:pPr>
        <w:tabs>
          <w:tab w:val="right" w:leader="dot" w:pos="9270"/>
        </w:tabs>
        <w:spacing w:after="0" w:line="240" w:lineRule="auto"/>
        <w:ind w:left="0"/>
        <w:contextualSpacing/>
        <w:rPr>
          <w:rFonts w:cstheme="minorHAnsi"/>
          <w:sz w:val="22"/>
          <w:szCs w:val="22"/>
        </w:rPr>
      </w:pPr>
      <w:r>
        <w:rPr>
          <w:rFonts w:cstheme="minorHAnsi"/>
          <w:b/>
          <w:bCs/>
          <w:sz w:val="22"/>
          <w:szCs w:val="22"/>
        </w:rPr>
        <w:t>ALSO PRESENT:</w:t>
      </w:r>
      <w:r>
        <w:rPr>
          <w:rFonts w:cstheme="minorHAnsi"/>
          <w:sz w:val="22"/>
          <w:szCs w:val="22"/>
        </w:rPr>
        <w:t xml:space="preserve"> …………………</w:t>
      </w:r>
      <w:r w:rsidR="009A186C">
        <w:rPr>
          <w:rFonts w:cstheme="minorHAnsi"/>
          <w:sz w:val="22"/>
          <w:szCs w:val="22"/>
        </w:rPr>
        <w:t>………………</w:t>
      </w:r>
      <w:r w:rsidR="00607789">
        <w:rPr>
          <w:rFonts w:cstheme="minorHAnsi"/>
          <w:sz w:val="22"/>
          <w:szCs w:val="22"/>
        </w:rPr>
        <w:t>…………………………………………………….…..</w:t>
      </w:r>
      <w:r w:rsidR="009A186C">
        <w:rPr>
          <w:rFonts w:cstheme="minorHAnsi"/>
          <w:sz w:val="22"/>
          <w:szCs w:val="22"/>
        </w:rPr>
        <w:t>.</w:t>
      </w:r>
      <w:r>
        <w:rPr>
          <w:rFonts w:cstheme="minorHAnsi"/>
          <w:sz w:val="22"/>
          <w:szCs w:val="22"/>
        </w:rPr>
        <w:t xml:space="preserve">… </w:t>
      </w:r>
      <w:r w:rsidR="005D3EEE">
        <w:rPr>
          <w:rFonts w:cstheme="minorHAnsi"/>
          <w:sz w:val="22"/>
          <w:szCs w:val="22"/>
        </w:rPr>
        <w:t>……………….</w:t>
      </w:r>
      <w:r w:rsidR="001F2CDD">
        <w:rPr>
          <w:rFonts w:cstheme="minorHAnsi"/>
          <w:sz w:val="22"/>
          <w:szCs w:val="22"/>
        </w:rPr>
        <w:t xml:space="preserve">                                                     </w:t>
      </w:r>
      <w:r w:rsidR="008B3FA8">
        <w:rPr>
          <w:rFonts w:cstheme="minorHAnsi"/>
          <w:sz w:val="22"/>
          <w:szCs w:val="22"/>
        </w:rPr>
        <w:t xml:space="preserve">  </w:t>
      </w:r>
    </w:p>
    <w:p w14:paraId="5D199CBD" w14:textId="77777777" w:rsidR="008B3FA8" w:rsidRPr="008B3FA8" w:rsidRDefault="008B3FA8" w:rsidP="00EE3B98">
      <w:pPr>
        <w:tabs>
          <w:tab w:val="right" w:leader="dot" w:pos="9270"/>
        </w:tabs>
        <w:spacing w:after="0" w:line="240" w:lineRule="auto"/>
        <w:ind w:left="0"/>
        <w:contextualSpacing/>
        <w:rPr>
          <w:rFonts w:cstheme="minorHAnsi"/>
          <w:b/>
          <w:bCs/>
          <w:sz w:val="16"/>
          <w:szCs w:val="16"/>
        </w:rPr>
      </w:pPr>
    </w:p>
    <w:p w14:paraId="195FC7A0" w14:textId="0937BF20" w:rsidR="00EE3B98" w:rsidRDefault="0017212A" w:rsidP="00EE3B98">
      <w:pPr>
        <w:tabs>
          <w:tab w:val="right" w:leader="dot" w:pos="9270"/>
        </w:tabs>
        <w:spacing w:after="0" w:line="240" w:lineRule="auto"/>
        <w:ind w:left="0"/>
        <w:contextualSpacing/>
        <w:rPr>
          <w:rFonts w:cstheme="minorHAnsi"/>
          <w:b/>
          <w:bCs/>
          <w:sz w:val="22"/>
          <w:szCs w:val="22"/>
        </w:rPr>
      </w:pPr>
      <w:r>
        <w:rPr>
          <w:rFonts w:cstheme="minorHAnsi"/>
          <w:b/>
          <w:bCs/>
          <w:sz w:val="22"/>
          <w:szCs w:val="22"/>
        </w:rPr>
        <w:t>Chairman Wright opened the Board Meeting.</w:t>
      </w:r>
    </w:p>
    <w:p w14:paraId="413ECC82" w14:textId="77777777" w:rsidR="004B30BD" w:rsidRDefault="004B30BD" w:rsidP="00EE3B98">
      <w:pPr>
        <w:tabs>
          <w:tab w:val="right" w:leader="dot" w:pos="9270"/>
        </w:tabs>
        <w:spacing w:after="0" w:line="240" w:lineRule="auto"/>
        <w:ind w:left="0"/>
        <w:contextualSpacing/>
        <w:rPr>
          <w:rFonts w:cstheme="minorHAnsi"/>
          <w:b/>
          <w:bCs/>
          <w:sz w:val="22"/>
          <w:szCs w:val="22"/>
        </w:rPr>
      </w:pPr>
    </w:p>
    <w:p w14:paraId="0CA9F29C" w14:textId="782E1A4C" w:rsidR="004B30BD" w:rsidRPr="004B30BD" w:rsidRDefault="004B30BD" w:rsidP="004B30BD">
      <w:pPr>
        <w:pStyle w:val="ListParagraph"/>
        <w:numPr>
          <w:ilvl w:val="0"/>
          <w:numId w:val="31"/>
        </w:numPr>
        <w:tabs>
          <w:tab w:val="right" w:leader="dot" w:pos="9270"/>
        </w:tabs>
        <w:spacing w:after="0" w:line="240" w:lineRule="auto"/>
        <w:rPr>
          <w:rFonts w:cstheme="minorHAnsi"/>
          <w:b/>
          <w:bCs/>
          <w:sz w:val="22"/>
          <w:szCs w:val="22"/>
        </w:rPr>
      </w:pPr>
      <w:r w:rsidRPr="004B30BD">
        <w:rPr>
          <w:rFonts w:cstheme="minorHAnsi"/>
          <w:b/>
          <w:bCs/>
          <w:sz w:val="22"/>
          <w:szCs w:val="22"/>
        </w:rPr>
        <w:t>Trustee D. Hunter made a motion to add Policy &amp; Procedure Proposed Red-Line Changes to the Board Meeting.</w:t>
      </w:r>
    </w:p>
    <w:p w14:paraId="5B5B12B0" w14:textId="021D9056" w:rsidR="004B30BD" w:rsidRPr="004B30BD" w:rsidRDefault="004B30BD" w:rsidP="004B30BD">
      <w:pPr>
        <w:pStyle w:val="ListParagraph"/>
        <w:numPr>
          <w:ilvl w:val="0"/>
          <w:numId w:val="31"/>
        </w:numPr>
        <w:tabs>
          <w:tab w:val="right" w:leader="dot" w:pos="9270"/>
        </w:tabs>
        <w:spacing w:after="0" w:line="240" w:lineRule="auto"/>
        <w:rPr>
          <w:rFonts w:cstheme="minorHAnsi"/>
          <w:b/>
          <w:bCs/>
          <w:sz w:val="22"/>
          <w:szCs w:val="22"/>
        </w:rPr>
      </w:pPr>
      <w:r w:rsidRPr="004B30BD">
        <w:rPr>
          <w:rFonts w:cstheme="minorHAnsi"/>
          <w:b/>
          <w:bCs/>
          <w:sz w:val="22"/>
          <w:szCs w:val="22"/>
        </w:rPr>
        <w:t>Trustee Kormann seconded the motion.</w:t>
      </w:r>
    </w:p>
    <w:p w14:paraId="2DCD808B" w14:textId="04A5D7AE" w:rsidR="004B30BD" w:rsidRPr="004B30BD" w:rsidRDefault="004B30BD" w:rsidP="004B30BD">
      <w:pPr>
        <w:pStyle w:val="ListParagraph"/>
        <w:numPr>
          <w:ilvl w:val="0"/>
          <w:numId w:val="31"/>
        </w:numPr>
        <w:tabs>
          <w:tab w:val="right" w:leader="dot" w:pos="9270"/>
        </w:tabs>
        <w:spacing w:after="0" w:line="240" w:lineRule="auto"/>
        <w:rPr>
          <w:rFonts w:cstheme="minorHAnsi"/>
          <w:sz w:val="22"/>
          <w:szCs w:val="22"/>
        </w:rPr>
      </w:pPr>
      <w:r w:rsidRPr="004B30BD">
        <w:rPr>
          <w:rFonts w:cstheme="minorHAnsi"/>
          <w:sz w:val="22"/>
          <w:szCs w:val="22"/>
        </w:rPr>
        <w:t>The motion carried on a unanimous roll call vote.</w:t>
      </w:r>
    </w:p>
    <w:p w14:paraId="0A7A06D7" w14:textId="77777777" w:rsidR="009A186C" w:rsidRPr="008B3FA8" w:rsidRDefault="009A186C" w:rsidP="004F77B0">
      <w:pPr>
        <w:spacing w:after="60" w:line="240" w:lineRule="auto"/>
        <w:ind w:left="0"/>
        <w:rPr>
          <w:rFonts w:cstheme="minorHAnsi"/>
          <w:sz w:val="16"/>
          <w:szCs w:val="16"/>
        </w:rPr>
      </w:pPr>
    </w:p>
    <w:p w14:paraId="0665250D" w14:textId="77777777" w:rsidR="009A186C" w:rsidRDefault="00EE3B98" w:rsidP="009A186C">
      <w:pPr>
        <w:ind w:left="0"/>
        <w:rPr>
          <w:rFonts w:cstheme="minorHAnsi"/>
          <w:b/>
          <w:bCs/>
          <w:sz w:val="22"/>
          <w:szCs w:val="22"/>
        </w:rPr>
      </w:pPr>
      <w:r>
        <w:rPr>
          <w:rFonts w:cstheme="minorHAnsi"/>
          <w:b/>
          <w:bCs/>
          <w:sz w:val="22"/>
          <w:szCs w:val="22"/>
        </w:rPr>
        <w:t xml:space="preserve">   </w:t>
      </w:r>
      <w:r w:rsidR="009A186C">
        <w:rPr>
          <w:rFonts w:cstheme="minorHAnsi"/>
          <w:b/>
          <w:bCs/>
          <w:sz w:val="22"/>
          <w:szCs w:val="22"/>
        </w:rPr>
        <w:t xml:space="preserve">1.    </w:t>
      </w:r>
      <w:r w:rsidR="009A186C">
        <w:rPr>
          <w:rFonts w:cstheme="minorHAnsi"/>
          <w:b/>
          <w:bCs/>
          <w:sz w:val="22"/>
          <w:szCs w:val="22"/>
          <w:u w:val="single"/>
        </w:rPr>
        <w:t>APPROVAL OF PRIOR MEETING MINUTES</w:t>
      </w:r>
    </w:p>
    <w:p w14:paraId="714B0703" w14:textId="7228433E" w:rsidR="009A186C" w:rsidRPr="001E2E96" w:rsidRDefault="009A186C" w:rsidP="0046311F">
      <w:pPr>
        <w:pStyle w:val="ListParagraph"/>
        <w:numPr>
          <w:ilvl w:val="0"/>
          <w:numId w:val="1"/>
        </w:numPr>
        <w:spacing w:after="0" w:line="240" w:lineRule="auto"/>
        <w:rPr>
          <w:rFonts w:cstheme="minorHAnsi"/>
          <w:b/>
          <w:bCs/>
          <w:sz w:val="22"/>
          <w:szCs w:val="22"/>
          <w:u w:val="single"/>
        </w:rPr>
      </w:pPr>
      <w:r>
        <w:rPr>
          <w:rFonts w:cstheme="minorHAnsi"/>
          <w:b/>
          <w:bCs/>
          <w:sz w:val="22"/>
          <w:szCs w:val="22"/>
        </w:rPr>
        <w:t>Trustee</w:t>
      </w:r>
      <w:r w:rsidR="00862DC2">
        <w:rPr>
          <w:rFonts w:cstheme="minorHAnsi"/>
          <w:b/>
          <w:bCs/>
          <w:sz w:val="22"/>
          <w:szCs w:val="22"/>
        </w:rPr>
        <w:t xml:space="preserve"> </w:t>
      </w:r>
      <w:r w:rsidR="002D053D">
        <w:rPr>
          <w:rFonts w:cstheme="minorHAnsi"/>
          <w:b/>
          <w:bCs/>
          <w:sz w:val="22"/>
          <w:szCs w:val="22"/>
        </w:rPr>
        <w:t>Kormann</w:t>
      </w:r>
      <w:r w:rsidR="00BC64FC">
        <w:rPr>
          <w:rFonts w:cstheme="minorHAnsi"/>
          <w:b/>
          <w:bCs/>
          <w:sz w:val="22"/>
          <w:szCs w:val="22"/>
        </w:rPr>
        <w:t xml:space="preserve"> </w:t>
      </w:r>
      <w:r>
        <w:rPr>
          <w:rFonts w:cstheme="minorHAnsi"/>
          <w:b/>
          <w:bCs/>
          <w:sz w:val="22"/>
          <w:szCs w:val="22"/>
        </w:rPr>
        <w:t xml:space="preserve">made a </w:t>
      </w:r>
      <w:r w:rsidR="00862DC2">
        <w:rPr>
          <w:rFonts w:cstheme="minorHAnsi"/>
          <w:b/>
          <w:bCs/>
          <w:sz w:val="22"/>
          <w:szCs w:val="22"/>
        </w:rPr>
        <w:t>M</w:t>
      </w:r>
      <w:r>
        <w:rPr>
          <w:rFonts w:cstheme="minorHAnsi"/>
          <w:b/>
          <w:bCs/>
          <w:sz w:val="22"/>
          <w:szCs w:val="22"/>
        </w:rPr>
        <w:t xml:space="preserve">otion to </w:t>
      </w:r>
      <w:r w:rsidR="00862DC2">
        <w:rPr>
          <w:rFonts w:cstheme="minorHAnsi"/>
          <w:b/>
          <w:bCs/>
          <w:sz w:val="22"/>
          <w:szCs w:val="22"/>
        </w:rPr>
        <w:t>A</w:t>
      </w:r>
      <w:r>
        <w:rPr>
          <w:rFonts w:cstheme="minorHAnsi"/>
          <w:b/>
          <w:bCs/>
          <w:sz w:val="22"/>
          <w:szCs w:val="22"/>
        </w:rPr>
        <w:t>pprove the Minutes of the Board Workshop</w:t>
      </w:r>
      <w:r w:rsidR="003B0DBF">
        <w:rPr>
          <w:rFonts w:cstheme="minorHAnsi"/>
          <w:b/>
          <w:bCs/>
          <w:sz w:val="22"/>
          <w:szCs w:val="22"/>
        </w:rPr>
        <w:t xml:space="preserve"> </w:t>
      </w:r>
      <w:r>
        <w:rPr>
          <w:rFonts w:cstheme="minorHAnsi"/>
          <w:b/>
          <w:bCs/>
          <w:sz w:val="22"/>
          <w:szCs w:val="22"/>
        </w:rPr>
        <w:t xml:space="preserve">and Board Meeting held on </w:t>
      </w:r>
      <w:r w:rsidR="009F7747">
        <w:rPr>
          <w:rFonts w:cstheme="minorHAnsi"/>
          <w:b/>
          <w:bCs/>
          <w:sz w:val="22"/>
          <w:szCs w:val="22"/>
        </w:rPr>
        <w:t>May 20</w:t>
      </w:r>
      <w:r w:rsidR="007D6951">
        <w:rPr>
          <w:rFonts w:cstheme="minorHAnsi"/>
          <w:b/>
          <w:bCs/>
          <w:sz w:val="22"/>
          <w:szCs w:val="22"/>
        </w:rPr>
        <w:t>, 2025</w:t>
      </w:r>
      <w:r w:rsidR="00D6298C">
        <w:rPr>
          <w:rFonts w:cstheme="minorHAnsi"/>
          <w:b/>
          <w:bCs/>
          <w:sz w:val="22"/>
          <w:szCs w:val="22"/>
        </w:rPr>
        <w:t>.</w:t>
      </w:r>
      <w:r w:rsidR="007D6951">
        <w:rPr>
          <w:rFonts w:cstheme="minorHAnsi"/>
          <w:b/>
          <w:bCs/>
          <w:sz w:val="22"/>
          <w:szCs w:val="22"/>
        </w:rPr>
        <w:t xml:space="preserve"> </w:t>
      </w:r>
    </w:p>
    <w:p w14:paraId="6658ED22" w14:textId="1931DABD" w:rsidR="009A186C" w:rsidRDefault="009A186C" w:rsidP="0046311F">
      <w:pPr>
        <w:pStyle w:val="ListParagraph"/>
        <w:numPr>
          <w:ilvl w:val="0"/>
          <w:numId w:val="1"/>
        </w:numPr>
        <w:spacing w:after="0" w:line="240" w:lineRule="auto"/>
        <w:rPr>
          <w:rFonts w:cstheme="minorHAnsi"/>
          <w:b/>
          <w:bCs/>
          <w:sz w:val="22"/>
          <w:szCs w:val="22"/>
          <w:u w:val="single"/>
        </w:rPr>
      </w:pPr>
      <w:r>
        <w:rPr>
          <w:rFonts w:cstheme="minorHAnsi"/>
          <w:b/>
          <w:bCs/>
          <w:sz w:val="22"/>
          <w:szCs w:val="22"/>
        </w:rPr>
        <w:t xml:space="preserve">Trustee </w:t>
      </w:r>
      <w:r w:rsidR="00D6298C">
        <w:rPr>
          <w:rFonts w:cstheme="minorHAnsi"/>
          <w:b/>
          <w:bCs/>
          <w:sz w:val="22"/>
          <w:szCs w:val="22"/>
        </w:rPr>
        <w:t>D. Hunter</w:t>
      </w:r>
      <w:r w:rsidR="00E50BC2">
        <w:rPr>
          <w:rFonts w:cstheme="minorHAnsi"/>
          <w:b/>
          <w:bCs/>
          <w:sz w:val="22"/>
          <w:szCs w:val="22"/>
        </w:rPr>
        <w:t xml:space="preserve"> </w:t>
      </w:r>
      <w:r>
        <w:rPr>
          <w:rFonts w:cstheme="minorHAnsi"/>
          <w:b/>
          <w:bCs/>
          <w:sz w:val="22"/>
          <w:szCs w:val="22"/>
        </w:rPr>
        <w:t>seconded the motion.</w:t>
      </w:r>
    </w:p>
    <w:p w14:paraId="7C8E12AE" w14:textId="77777777" w:rsidR="009A186C" w:rsidRPr="009F7747" w:rsidRDefault="009A186C" w:rsidP="0046311F">
      <w:pPr>
        <w:pStyle w:val="ListParagraph"/>
        <w:numPr>
          <w:ilvl w:val="0"/>
          <w:numId w:val="1"/>
        </w:numPr>
        <w:spacing w:after="0" w:line="240" w:lineRule="auto"/>
        <w:rPr>
          <w:rFonts w:cstheme="minorHAnsi"/>
          <w:sz w:val="22"/>
          <w:szCs w:val="22"/>
          <w:u w:val="single"/>
        </w:rPr>
      </w:pPr>
      <w:r>
        <w:rPr>
          <w:rFonts w:cstheme="minorHAnsi"/>
          <w:sz w:val="22"/>
          <w:szCs w:val="22"/>
        </w:rPr>
        <w:t>The motion carried on a unanimous roll call vote.</w:t>
      </w:r>
    </w:p>
    <w:p w14:paraId="3CE135C1" w14:textId="77777777" w:rsidR="009F7747" w:rsidRDefault="009F7747" w:rsidP="009F7747">
      <w:pPr>
        <w:spacing w:after="0" w:line="240" w:lineRule="auto"/>
        <w:rPr>
          <w:rFonts w:cstheme="minorHAnsi"/>
          <w:sz w:val="22"/>
          <w:szCs w:val="22"/>
          <w:u w:val="single"/>
        </w:rPr>
      </w:pPr>
    </w:p>
    <w:p w14:paraId="1BA768C6" w14:textId="6EC92A11" w:rsidR="009F7747" w:rsidRPr="009F7747" w:rsidRDefault="009F7747" w:rsidP="009F7747">
      <w:pPr>
        <w:numPr>
          <w:ilvl w:val="0"/>
          <w:numId w:val="1"/>
        </w:numPr>
        <w:spacing w:after="0" w:line="240" w:lineRule="auto"/>
        <w:rPr>
          <w:rFonts w:cstheme="minorHAnsi"/>
          <w:b/>
          <w:bCs/>
          <w:sz w:val="22"/>
          <w:szCs w:val="22"/>
        </w:rPr>
      </w:pPr>
      <w:r w:rsidRPr="009F7747">
        <w:rPr>
          <w:rFonts w:cstheme="minorHAnsi"/>
          <w:b/>
          <w:bCs/>
          <w:sz w:val="22"/>
          <w:szCs w:val="22"/>
        </w:rPr>
        <w:t xml:space="preserve">Trustee Kormann made a Motion to Approve the Minutes of </w:t>
      </w:r>
      <w:r w:rsidR="000148CA">
        <w:rPr>
          <w:rFonts w:cstheme="minorHAnsi"/>
          <w:b/>
          <w:bCs/>
          <w:sz w:val="22"/>
          <w:szCs w:val="22"/>
        </w:rPr>
        <w:t>Special</w:t>
      </w:r>
      <w:r w:rsidRPr="009F7747">
        <w:rPr>
          <w:rFonts w:cstheme="minorHAnsi"/>
          <w:b/>
          <w:bCs/>
          <w:sz w:val="22"/>
          <w:szCs w:val="22"/>
        </w:rPr>
        <w:t xml:space="preserve"> Board Meeting held on </w:t>
      </w:r>
      <w:r w:rsidR="000148CA">
        <w:rPr>
          <w:rFonts w:cstheme="minorHAnsi"/>
          <w:b/>
          <w:bCs/>
          <w:sz w:val="22"/>
          <w:szCs w:val="22"/>
        </w:rPr>
        <w:t xml:space="preserve">    </w:t>
      </w:r>
      <w:r w:rsidRPr="009F7747">
        <w:rPr>
          <w:rFonts w:cstheme="minorHAnsi"/>
          <w:b/>
          <w:bCs/>
          <w:sz w:val="22"/>
          <w:szCs w:val="22"/>
        </w:rPr>
        <w:t xml:space="preserve">May </w:t>
      </w:r>
      <w:r>
        <w:rPr>
          <w:rFonts w:cstheme="minorHAnsi"/>
          <w:b/>
          <w:bCs/>
          <w:sz w:val="22"/>
          <w:szCs w:val="22"/>
        </w:rPr>
        <w:t>6</w:t>
      </w:r>
      <w:r w:rsidRPr="009F7747">
        <w:rPr>
          <w:rFonts w:cstheme="minorHAnsi"/>
          <w:b/>
          <w:bCs/>
          <w:sz w:val="22"/>
          <w:szCs w:val="22"/>
        </w:rPr>
        <w:t xml:space="preserve">, 2025. </w:t>
      </w:r>
    </w:p>
    <w:p w14:paraId="006B25FC" w14:textId="77777777" w:rsidR="009F7747" w:rsidRPr="009F7747" w:rsidRDefault="009F7747" w:rsidP="009F7747">
      <w:pPr>
        <w:numPr>
          <w:ilvl w:val="0"/>
          <w:numId w:val="1"/>
        </w:numPr>
        <w:spacing w:after="0" w:line="240" w:lineRule="auto"/>
        <w:rPr>
          <w:rFonts w:cstheme="minorHAnsi"/>
          <w:b/>
          <w:bCs/>
          <w:sz w:val="22"/>
          <w:szCs w:val="22"/>
        </w:rPr>
      </w:pPr>
      <w:r w:rsidRPr="009F7747">
        <w:rPr>
          <w:rFonts w:cstheme="minorHAnsi"/>
          <w:b/>
          <w:bCs/>
          <w:sz w:val="22"/>
          <w:szCs w:val="22"/>
        </w:rPr>
        <w:t>Trustee D. Hunter seconded the motion.</w:t>
      </w:r>
    </w:p>
    <w:p w14:paraId="299CF4E9" w14:textId="77777777" w:rsidR="009F7747" w:rsidRPr="009F7747" w:rsidRDefault="009F7747" w:rsidP="009F7747">
      <w:pPr>
        <w:numPr>
          <w:ilvl w:val="0"/>
          <w:numId w:val="1"/>
        </w:numPr>
        <w:spacing w:after="0" w:line="240" w:lineRule="auto"/>
        <w:rPr>
          <w:rFonts w:cstheme="minorHAnsi"/>
          <w:sz w:val="22"/>
          <w:szCs w:val="22"/>
        </w:rPr>
      </w:pPr>
      <w:r w:rsidRPr="009F7747">
        <w:rPr>
          <w:rFonts w:cstheme="minorHAnsi"/>
          <w:sz w:val="22"/>
          <w:szCs w:val="22"/>
        </w:rPr>
        <w:t>The motion carried on a unanimous roll call vote.</w:t>
      </w:r>
    </w:p>
    <w:p w14:paraId="716F9B8A" w14:textId="77777777" w:rsidR="009A186C" w:rsidRPr="009F7747" w:rsidRDefault="009A186C" w:rsidP="004F77B0">
      <w:pPr>
        <w:pStyle w:val="ListParagraph"/>
        <w:spacing w:after="60" w:line="240" w:lineRule="auto"/>
        <w:rPr>
          <w:rFonts w:cstheme="minorHAnsi"/>
          <w:sz w:val="22"/>
          <w:szCs w:val="22"/>
          <w:u w:val="single"/>
        </w:rPr>
      </w:pPr>
    </w:p>
    <w:p w14:paraId="61AEE090" w14:textId="77777777" w:rsidR="009A186C" w:rsidRDefault="009A186C" w:rsidP="009A186C">
      <w:pPr>
        <w:ind w:left="0"/>
        <w:rPr>
          <w:rFonts w:cstheme="minorHAnsi"/>
          <w:b/>
          <w:bCs/>
          <w:sz w:val="22"/>
          <w:szCs w:val="22"/>
          <w:u w:val="single"/>
        </w:rPr>
      </w:pPr>
      <w:r>
        <w:rPr>
          <w:rFonts w:cstheme="minorHAnsi"/>
          <w:b/>
          <w:bCs/>
          <w:sz w:val="22"/>
          <w:szCs w:val="22"/>
        </w:rPr>
        <w:t xml:space="preserve">2.   </w:t>
      </w:r>
      <w:r>
        <w:rPr>
          <w:rFonts w:cstheme="minorHAnsi"/>
          <w:b/>
          <w:bCs/>
          <w:sz w:val="22"/>
          <w:szCs w:val="22"/>
          <w:u w:val="single"/>
        </w:rPr>
        <w:t>FINANCIAL APPROVALS</w:t>
      </w:r>
    </w:p>
    <w:p w14:paraId="6A60235C" w14:textId="5BFA7838" w:rsidR="003372B5" w:rsidRDefault="00D6298C" w:rsidP="003372B5">
      <w:pPr>
        <w:pStyle w:val="ListParagraph"/>
        <w:numPr>
          <w:ilvl w:val="0"/>
          <w:numId w:val="2"/>
        </w:numPr>
        <w:spacing w:after="0" w:line="240" w:lineRule="auto"/>
        <w:rPr>
          <w:rFonts w:cstheme="minorHAnsi"/>
          <w:b/>
          <w:bCs/>
          <w:sz w:val="22"/>
          <w:szCs w:val="22"/>
        </w:rPr>
      </w:pPr>
      <w:bookmarkStart w:id="0" w:name="_Hlk72391693"/>
      <w:r>
        <w:rPr>
          <w:rFonts w:cstheme="minorHAnsi"/>
          <w:b/>
          <w:bCs/>
          <w:sz w:val="22"/>
          <w:szCs w:val="22"/>
        </w:rPr>
        <w:t>Trustee Regula</w:t>
      </w:r>
      <w:r w:rsidR="009A186C">
        <w:rPr>
          <w:rFonts w:cstheme="minorHAnsi"/>
          <w:b/>
          <w:bCs/>
          <w:sz w:val="22"/>
          <w:szCs w:val="22"/>
        </w:rPr>
        <w:t xml:space="preserve"> </w:t>
      </w:r>
      <w:r w:rsidR="001F2CDD">
        <w:rPr>
          <w:rFonts w:cstheme="minorHAnsi"/>
          <w:b/>
          <w:bCs/>
          <w:sz w:val="22"/>
          <w:szCs w:val="22"/>
        </w:rPr>
        <w:t>presented</w:t>
      </w:r>
      <w:r w:rsidR="009A186C" w:rsidRPr="00065C2F">
        <w:rPr>
          <w:rFonts w:cstheme="minorHAnsi"/>
          <w:b/>
          <w:bCs/>
          <w:sz w:val="22"/>
          <w:szCs w:val="22"/>
        </w:rPr>
        <w:t xml:space="preserve"> the Financial report</w:t>
      </w:r>
      <w:r w:rsidR="009A186C">
        <w:rPr>
          <w:rFonts w:cstheme="minorHAnsi"/>
          <w:b/>
          <w:bCs/>
          <w:sz w:val="22"/>
          <w:szCs w:val="22"/>
        </w:rPr>
        <w:t>s</w:t>
      </w:r>
      <w:r w:rsidR="009A186C" w:rsidRPr="00065C2F">
        <w:rPr>
          <w:rFonts w:cstheme="minorHAnsi"/>
          <w:b/>
          <w:bCs/>
          <w:sz w:val="22"/>
          <w:szCs w:val="22"/>
        </w:rPr>
        <w:t xml:space="preserve"> for </w:t>
      </w:r>
      <w:r w:rsidR="009F7747">
        <w:rPr>
          <w:rFonts w:cstheme="minorHAnsi"/>
          <w:b/>
          <w:bCs/>
          <w:sz w:val="22"/>
          <w:szCs w:val="22"/>
        </w:rPr>
        <w:t>May</w:t>
      </w:r>
      <w:r w:rsidR="00854755">
        <w:rPr>
          <w:rFonts w:cstheme="minorHAnsi"/>
          <w:b/>
          <w:bCs/>
          <w:sz w:val="22"/>
          <w:szCs w:val="22"/>
        </w:rPr>
        <w:t xml:space="preserve"> 2025</w:t>
      </w:r>
      <w:r w:rsidR="009A186C" w:rsidRPr="00065C2F">
        <w:rPr>
          <w:rFonts w:cstheme="minorHAnsi"/>
          <w:b/>
          <w:bCs/>
          <w:sz w:val="22"/>
          <w:szCs w:val="22"/>
        </w:rPr>
        <w:t>.</w:t>
      </w:r>
    </w:p>
    <w:p w14:paraId="00CFFD42" w14:textId="7B3950E0" w:rsidR="009A186C" w:rsidRPr="003372B5" w:rsidRDefault="009A186C" w:rsidP="003372B5">
      <w:pPr>
        <w:pStyle w:val="ListParagraph"/>
        <w:numPr>
          <w:ilvl w:val="0"/>
          <w:numId w:val="2"/>
        </w:numPr>
        <w:spacing w:after="0" w:line="240" w:lineRule="auto"/>
        <w:rPr>
          <w:rFonts w:cstheme="minorHAnsi"/>
          <w:b/>
          <w:bCs/>
          <w:sz w:val="22"/>
          <w:szCs w:val="22"/>
        </w:rPr>
      </w:pPr>
      <w:r w:rsidRPr="003372B5">
        <w:rPr>
          <w:rFonts w:cstheme="minorHAnsi"/>
          <w:b/>
          <w:bCs/>
          <w:sz w:val="22"/>
          <w:szCs w:val="22"/>
        </w:rPr>
        <w:t>Trustee</w:t>
      </w:r>
      <w:r w:rsidR="00E50BC2" w:rsidRPr="003372B5">
        <w:rPr>
          <w:rFonts w:cstheme="minorHAnsi"/>
          <w:b/>
          <w:bCs/>
          <w:sz w:val="22"/>
          <w:szCs w:val="22"/>
        </w:rPr>
        <w:t xml:space="preserve"> </w:t>
      </w:r>
      <w:r w:rsidR="00D6298C">
        <w:rPr>
          <w:rFonts w:cstheme="minorHAnsi"/>
          <w:b/>
          <w:bCs/>
          <w:sz w:val="22"/>
          <w:szCs w:val="22"/>
        </w:rPr>
        <w:t xml:space="preserve">Kormann </w:t>
      </w:r>
      <w:r w:rsidRPr="003372B5">
        <w:rPr>
          <w:rFonts w:cstheme="minorHAnsi"/>
          <w:b/>
          <w:bCs/>
          <w:sz w:val="22"/>
          <w:szCs w:val="22"/>
        </w:rPr>
        <w:t xml:space="preserve">made a motion to approve the Financial Report for </w:t>
      </w:r>
      <w:r w:rsidR="009F7747">
        <w:rPr>
          <w:rFonts w:cstheme="minorHAnsi"/>
          <w:b/>
          <w:bCs/>
          <w:sz w:val="22"/>
          <w:szCs w:val="22"/>
        </w:rPr>
        <w:t>May</w:t>
      </w:r>
      <w:r w:rsidR="00854755">
        <w:rPr>
          <w:rFonts w:cstheme="minorHAnsi"/>
          <w:b/>
          <w:bCs/>
          <w:sz w:val="22"/>
          <w:szCs w:val="22"/>
        </w:rPr>
        <w:t xml:space="preserve"> 2025</w:t>
      </w:r>
      <w:r w:rsidR="00862DC2" w:rsidRPr="003372B5">
        <w:rPr>
          <w:rFonts w:cstheme="minorHAnsi"/>
          <w:b/>
          <w:bCs/>
          <w:sz w:val="22"/>
          <w:szCs w:val="22"/>
        </w:rPr>
        <w:t xml:space="preserve"> as presented.</w:t>
      </w:r>
    </w:p>
    <w:p w14:paraId="46337A4F" w14:textId="148B5A89" w:rsidR="009A186C" w:rsidRPr="004A2575" w:rsidRDefault="009A186C" w:rsidP="0046311F">
      <w:pPr>
        <w:pStyle w:val="ListParagraph"/>
        <w:numPr>
          <w:ilvl w:val="0"/>
          <w:numId w:val="2"/>
        </w:numPr>
        <w:spacing w:after="0" w:line="240" w:lineRule="auto"/>
        <w:rPr>
          <w:rFonts w:cstheme="minorHAnsi"/>
          <w:b/>
          <w:bCs/>
          <w:sz w:val="22"/>
          <w:szCs w:val="22"/>
        </w:rPr>
      </w:pPr>
      <w:r w:rsidRPr="004A2575">
        <w:rPr>
          <w:rFonts w:cstheme="minorHAnsi"/>
          <w:b/>
          <w:bCs/>
          <w:sz w:val="22"/>
          <w:szCs w:val="22"/>
        </w:rPr>
        <w:t>Trustee</w:t>
      </w:r>
      <w:r>
        <w:rPr>
          <w:rFonts w:cstheme="minorHAnsi"/>
          <w:b/>
          <w:bCs/>
          <w:sz w:val="22"/>
          <w:szCs w:val="22"/>
        </w:rPr>
        <w:t xml:space="preserve"> </w:t>
      </w:r>
      <w:r w:rsidR="00D6298C">
        <w:rPr>
          <w:rFonts w:cstheme="minorHAnsi"/>
          <w:b/>
          <w:bCs/>
          <w:sz w:val="22"/>
          <w:szCs w:val="22"/>
        </w:rPr>
        <w:t>Via</w:t>
      </w:r>
      <w:r w:rsidR="00026F7D">
        <w:rPr>
          <w:rFonts w:cstheme="minorHAnsi"/>
          <w:b/>
          <w:bCs/>
          <w:sz w:val="22"/>
          <w:szCs w:val="22"/>
        </w:rPr>
        <w:t xml:space="preserve"> </w:t>
      </w:r>
      <w:r w:rsidRPr="004A2575">
        <w:rPr>
          <w:rFonts w:cstheme="minorHAnsi"/>
          <w:b/>
          <w:bCs/>
          <w:sz w:val="22"/>
          <w:szCs w:val="22"/>
        </w:rPr>
        <w:t>seconded the motion.</w:t>
      </w:r>
    </w:p>
    <w:p w14:paraId="3FE7FE6B" w14:textId="77777777" w:rsidR="009A186C" w:rsidRPr="008F7BEF" w:rsidRDefault="009A186C" w:rsidP="0046311F">
      <w:pPr>
        <w:pStyle w:val="ListParagraph"/>
        <w:numPr>
          <w:ilvl w:val="0"/>
          <w:numId w:val="2"/>
        </w:numPr>
        <w:spacing w:after="0" w:line="240" w:lineRule="auto"/>
        <w:rPr>
          <w:rFonts w:cstheme="minorHAnsi"/>
          <w:b/>
          <w:bCs/>
          <w:sz w:val="22"/>
          <w:szCs w:val="22"/>
        </w:rPr>
      </w:pPr>
      <w:bookmarkStart w:id="1" w:name="_Hlk93577025"/>
      <w:r>
        <w:rPr>
          <w:rFonts w:cstheme="minorHAnsi"/>
          <w:sz w:val="22"/>
          <w:szCs w:val="22"/>
        </w:rPr>
        <w:t>The motion carried on a unanimous roll call vote.</w:t>
      </w:r>
    </w:p>
    <w:p w14:paraId="42182C62" w14:textId="77777777" w:rsidR="009A186C" w:rsidRPr="003C74C5" w:rsidRDefault="009A186C" w:rsidP="004F77B0">
      <w:pPr>
        <w:pStyle w:val="ListParagraph"/>
        <w:spacing w:after="60" w:line="240" w:lineRule="auto"/>
        <w:rPr>
          <w:rFonts w:cstheme="minorHAnsi"/>
          <w:b/>
          <w:bCs/>
          <w:sz w:val="22"/>
          <w:szCs w:val="22"/>
        </w:rPr>
      </w:pPr>
    </w:p>
    <w:bookmarkEnd w:id="0"/>
    <w:bookmarkEnd w:id="1"/>
    <w:p w14:paraId="346B7974" w14:textId="77777777" w:rsidR="009A186C" w:rsidRDefault="009A186C" w:rsidP="009A186C">
      <w:pPr>
        <w:ind w:left="0"/>
        <w:rPr>
          <w:rFonts w:cstheme="minorHAnsi"/>
          <w:b/>
          <w:bCs/>
          <w:sz w:val="22"/>
          <w:szCs w:val="22"/>
        </w:rPr>
      </w:pPr>
      <w:r>
        <w:rPr>
          <w:rFonts w:cstheme="minorHAnsi"/>
          <w:b/>
          <w:bCs/>
          <w:sz w:val="22"/>
          <w:szCs w:val="22"/>
        </w:rPr>
        <w:t xml:space="preserve">3. </w:t>
      </w:r>
      <w:r>
        <w:rPr>
          <w:rFonts w:cstheme="minorHAnsi"/>
          <w:b/>
          <w:bCs/>
          <w:sz w:val="22"/>
          <w:szCs w:val="22"/>
          <w:u w:val="single"/>
        </w:rPr>
        <w:t>INVOICE APPROVAL</w:t>
      </w:r>
      <w:r>
        <w:rPr>
          <w:rFonts w:cstheme="minorHAnsi"/>
          <w:b/>
          <w:bCs/>
          <w:sz w:val="22"/>
          <w:szCs w:val="22"/>
        </w:rPr>
        <w:t xml:space="preserve"> </w:t>
      </w:r>
    </w:p>
    <w:p w14:paraId="30CBD228" w14:textId="1AD6F58B" w:rsidR="003372B5" w:rsidRPr="003372B5" w:rsidRDefault="003372B5" w:rsidP="003372B5">
      <w:pPr>
        <w:numPr>
          <w:ilvl w:val="0"/>
          <w:numId w:val="1"/>
        </w:numPr>
        <w:spacing w:after="0" w:line="240" w:lineRule="auto"/>
        <w:contextualSpacing/>
        <w:rPr>
          <w:rFonts w:cstheme="minorHAnsi"/>
          <w:b/>
          <w:bCs/>
          <w:sz w:val="22"/>
          <w:szCs w:val="22"/>
          <w:u w:val="single"/>
        </w:rPr>
      </w:pPr>
      <w:r w:rsidRPr="003372B5">
        <w:rPr>
          <w:rFonts w:cstheme="minorHAnsi"/>
          <w:b/>
          <w:bCs/>
          <w:sz w:val="22"/>
          <w:szCs w:val="22"/>
        </w:rPr>
        <w:t xml:space="preserve">Trustee </w:t>
      </w:r>
      <w:r w:rsidR="009F7747">
        <w:rPr>
          <w:rFonts w:cstheme="minorHAnsi"/>
          <w:b/>
          <w:bCs/>
          <w:sz w:val="22"/>
          <w:szCs w:val="22"/>
        </w:rPr>
        <w:t>D. Hunter</w:t>
      </w:r>
      <w:r w:rsidRPr="003372B5">
        <w:rPr>
          <w:rFonts w:cstheme="minorHAnsi"/>
          <w:b/>
          <w:bCs/>
          <w:sz w:val="22"/>
          <w:szCs w:val="22"/>
        </w:rPr>
        <w:t xml:space="preserve"> made a Motion to Approve the </w:t>
      </w:r>
      <w:r w:rsidR="00042920">
        <w:rPr>
          <w:rFonts w:cstheme="minorHAnsi"/>
          <w:b/>
          <w:bCs/>
          <w:sz w:val="22"/>
          <w:szCs w:val="22"/>
        </w:rPr>
        <w:t>Attorney’s Invoice</w:t>
      </w:r>
      <w:r w:rsidR="009F7747">
        <w:rPr>
          <w:rFonts w:cstheme="minorHAnsi"/>
          <w:b/>
          <w:bCs/>
          <w:sz w:val="22"/>
          <w:szCs w:val="22"/>
        </w:rPr>
        <w:t xml:space="preserve"> #6059</w:t>
      </w:r>
      <w:r w:rsidR="00042920">
        <w:rPr>
          <w:rFonts w:cstheme="minorHAnsi"/>
          <w:b/>
          <w:bCs/>
          <w:sz w:val="22"/>
          <w:szCs w:val="22"/>
        </w:rPr>
        <w:t xml:space="preserve"> in the amount of $</w:t>
      </w:r>
      <w:r w:rsidR="009F7747">
        <w:rPr>
          <w:rFonts w:cstheme="minorHAnsi"/>
          <w:b/>
          <w:bCs/>
          <w:sz w:val="22"/>
          <w:szCs w:val="22"/>
        </w:rPr>
        <w:t>1</w:t>
      </w:r>
      <w:r w:rsidR="00042920">
        <w:rPr>
          <w:rFonts w:cstheme="minorHAnsi"/>
          <w:b/>
          <w:bCs/>
          <w:sz w:val="22"/>
          <w:szCs w:val="22"/>
        </w:rPr>
        <w:t>,</w:t>
      </w:r>
      <w:r w:rsidR="009F7747">
        <w:rPr>
          <w:rFonts w:cstheme="minorHAnsi"/>
          <w:b/>
          <w:bCs/>
          <w:sz w:val="22"/>
          <w:szCs w:val="22"/>
        </w:rPr>
        <w:t>900</w:t>
      </w:r>
      <w:r w:rsidR="00854755">
        <w:rPr>
          <w:rFonts w:cstheme="minorHAnsi"/>
          <w:b/>
          <w:bCs/>
          <w:sz w:val="22"/>
          <w:szCs w:val="22"/>
        </w:rPr>
        <w:t>.</w:t>
      </w:r>
      <w:r w:rsidR="009F7747">
        <w:rPr>
          <w:rFonts w:cstheme="minorHAnsi"/>
          <w:b/>
          <w:bCs/>
          <w:sz w:val="22"/>
          <w:szCs w:val="22"/>
        </w:rPr>
        <w:t>8</w:t>
      </w:r>
      <w:r w:rsidR="00D6298C">
        <w:rPr>
          <w:rFonts w:cstheme="minorHAnsi"/>
          <w:b/>
          <w:bCs/>
          <w:sz w:val="22"/>
          <w:szCs w:val="22"/>
        </w:rPr>
        <w:t>0</w:t>
      </w:r>
      <w:r w:rsidR="00042920">
        <w:rPr>
          <w:rFonts w:cstheme="minorHAnsi"/>
          <w:b/>
          <w:bCs/>
          <w:sz w:val="22"/>
          <w:szCs w:val="22"/>
        </w:rPr>
        <w:t>.</w:t>
      </w:r>
    </w:p>
    <w:p w14:paraId="164A0B25" w14:textId="33FD8FE8" w:rsidR="003372B5" w:rsidRPr="003372B5" w:rsidRDefault="003372B5" w:rsidP="003372B5">
      <w:pPr>
        <w:numPr>
          <w:ilvl w:val="0"/>
          <w:numId w:val="1"/>
        </w:numPr>
        <w:spacing w:after="0" w:line="240" w:lineRule="auto"/>
        <w:contextualSpacing/>
        <w:rPr>
          <w:rFonts w:cstheme="minorHAnsi"/>
          <w:b/>
          <w:bCs/>
          <w:sz w:val="22"/>
          <w:szCs w:val="22"/>
          <w:u w:val="single"/>
        </w:rPr>
      </w:pPr>
      <w:r w:rsidRPr="003372B5">
        <w:rPr>
          <w:rFonts w:cstheme="minorHAnsi"/>
          <w:b/>
          <w:bCs/>
          <w:sz w:val="22"/>
          <w:szCs w:val="22"/>
        </w:rPr>
        <w:t xml:space="preserve">Trustee </w:t>
      </w:r>
      <w:r w:rsidR="00D6298C">
        <w:rPr>
          <w:rFonts w:cstheme="minorHAnsi"/>
          <w:b/>
          <w:bCs/>
          <w:sz w:val="22"/>
          <w:szCs w:val="22"/>
        </w:rPr>
        <w:t>Regula</w:t>
      </w:r>
      <w:r w:rsidRPr="003372B5">
        <w:rPr>
          <w:rFonts w:cstheme="minorHAnsi"/>
          <w:b/>
          <w:bCs/>
          <w:sz w:val="22"/>
          <w:szCs w:val="22"/>
        </w:rPr>
        <w:t xml:space="preserve"> seconded the motion.</w:t>
      </w:r>
    </w:p>
    <w:p w14:paraId="319A5047" w14:textId="77777777" w:rsidR="003372B5" w:rsidRPr="003372B5" w:rsidRDefault="003372B5" w:rsidP="003372B5">
      <w:pPr>
        <w:numPr>
          <w:ilvl w:val="0"/>
          <w:numId w:val="1"/>
        </w:numPr>
        <w:spacing w:after="0" w:line="240" w:lineRule="auto"/>
        <w:contextualSpacing/>
        <w:rPr>
          <w:rFonts w:cstheme="minorHAnsi"/>
          <w:sz w:val="22"/>
          <w:szCs w:val="22"/>
          <w:u w:val="single"/>
        </w:rPr>
      </w:pPr>
      <w:r w:rsidRPr="003372B5">
        <w:rPr>
          <w:rFonts w:cstheme="minorHAnsi"/>
          <w:sz w:val="22"/>
          <w:szCs w:val="22"/>
        </w:rPr>
        <w:t>The motion carried on a unanimous roll call vote.</w:t>
      </w:r>
    </w:p>
    <w:p w14:paraId="25BF6A4C" w14:textId="4D973278" w:rsidR="0047738B" w:rsidRPr="002D053D" w:rsidRDefault="0047738B" w:rsidP="003372B5">
      <w:pPr>
        <w:spacing w:after="0" w:line="240" w:lineRule="auto"/>
        <w:contextualSpacing/>
        <w:rPr>
          <w:rFonts w:cstheme="minorHAnsi"/>
          <w:b/>
          <w:bCs/>
          <w:sz w:val="22"/>
          <w:szCs w:val="22"/>
        </w:rPr>
      </w:pPr>
    </w:p>
    <w:p w14:paraId="5DD4000F" w14:textId="77777777" w:rsidR="002D053D" w:rsidRPr="00112B79" w:rsidRDefault="002D053D" w:rsidP="001F0DB5">
      <w:pPr>
        <w:spacing w:after="0" w:line="240" w:lineRule="auto"/>
        <w:ind w:left="720"/>
        <w:contextualSpacing/>
        <w:rPr>
          <w:rFonts w:cstheme="minorHAnsi"/>
          <w:sz w:val="12"/>
          <w:szCs w:val="12"/>
        </w:rPr>
      </w:pPr>
    </w:p>
    <w:p w14:paraId="23A317CE" w14:textId="77777777" w:rsidR="0010201B" w:rsidRDefault="009A186C" w:rsidP="00034C42">
      <w:pPr>
        <w:ind w:left="0"/>
        <w:rPr>
          <w:rFonts w:cstheme="minorHAnsi"/>
          <w:b/>
          <w:bCs/>
          <w:sz w:val="22"/>
          <w:szCs w:val="22"/>
        </w:rPr>
      </w:pPr>
      <w:r w:rsidRPr="006648A7">
        <w:rPr>
          <w:rFonts w:cstheme="minorHAnsi"/>
          <w:b/>
          <w:bCs/>
          <w:sz w:val="22"/>
          <w:szCs w:val="22"/>
        </w:rPr>
        <w:t xml:space="preserve">4. </w:t>
      </w:r>
      <w:r w:rsidR="00034C42">
        <w:rPr>
          <w:rFonts w:cstheme="minorHAnsi"/>
          <w:b/>
          <w:bCs/>
          <w:sz w:val="22"/>
          <w:szCs w:val="22"/>
          <w:u w:val="single"/>
        </w:rPr>
        <w:t>PUBLIC INPUT</w:t>
      </w:r>
      <w:r w:rsidRPr="006648A7">
        <w:rPr>
          <w:rFonts w:cstheme="minorHAnsi"/>
          <w:b/>
          <w:bCs/>
          <w:sz w:val="22"/>
          <w:szCs w:val="22"/>
        </w:rPr>
        <w:t xml:space="preserve">  </w:t>
      </w:r>
    </w:p>
    <w:p w14:paraId="24B3A3D5" w14:textId="7522D310" w:rsidR="003C74C5" w:rsidRDefault="00112B79" w:rsidP="00112B79">
      <w:pPr>
        <w:ind w:left="0"/>
        <w:rPr>
          <w:rFonts w:cstheme="minorHAnsi"/>
          <w:sz w:val="22"/>
          <w:szCs w:val="22"/>
        </w:rPr>
      </w:pPr>
      <w:r>
        <w:rPr>
          <w:rFonts w:cstheme="minorHAnsi"/>
          <w:b/>
          <w:bCs/>
          <w:sz w:val="22"/>
          <w:szCs w:val="22"/>
        </w:rPr>
        <w:t xml:space="preserve">      </w:t>
      </w:r>
      <w:proofErr w:type="gramStart"/>
      <w:r w:rsidR="009F7747">
        <w:rPr>
          <w:rFonts w:cstheme="minorHAnsi"/>
          <w:b/>
          <w:bCs/>
          <w:sz w:val="22"/>
          <w:szCs w:val="22"/>
        </w:rPr>
        <w:t>Resident</w:t>
      </w:r>
      <w:proofErr w:type="gramEnd"/>
      <w:r w:rsidR="009F7747">
        <w:rPr>
          <w:rFonts w:cstheme="minorHAnsi"/>
          <w:b/>
          <w:bCs/>
          <w:sz w:val="22"/>
          <w:szCs w:val="22"/>
        </w:rPr>
        <w:t xml:space="preserve"> </w:t>
      </w:r>
      <w:proofErr w:type="gramStart"/>
      <w:r w:rsidR="009F7747">
        <w:rPr>
          <w:rFonts w:cstheme="minorHAnsi"/>
          <w:b/>
          <w:bCs/>
          <w:sz w:val="22"/>
          <w:szCs w:val="22"/>
        </w:rPr>
        <w:t>on</w:t>
      </w:r>
      <w:proofErr w:type="gramEnd"/>
      <w:r w:rsidR="009F7747">
        <w:rPr>
          <w:rFonts w:cstheme="minorHAnsi"/>
          <w:b/>
          <w:bCs/>
          <w:sz w:val="22"/>
          <w:szCs w:val="22"/>
        </w:rPr>
        <w:t xml:space="preserve"> Woodstock</w:t>
      </w:r>
      <w:r w:rsidR="009F7747">
        <w:rPr>
          <w:rFonts w:cstheme="minorHAnsi"/>
          <w:sz w:val="22"/>
          <w:szCs w:val="22"/>
        </w:rPr>
        <w:t xml:space="preserve"> asked what time the meeting on June 18 starts. Chairman answered 10:00 a.m.</w:t>
      </w:r>
    </w:p>
    <w:p w14:paraId="671FE693" w14:textId="77777777" w:rsidR="009F7747" w:rsidRDefault="009F7747" w:rsidP="00034C42">
      <w:pPr>
        <w:ind w:left="0"/>
        <w:rPr>
          <w:rFonts w:cstheme="minorHAnsi"/>
          <w:sz w:val="22"/>
          <w:szCs w:val="22"/>
        </w:rPr>
      </w:pPr>
    </w:p>
    <w:p w14:paraId="15C51BC9" w14:textId="77777777" w:rsidR="00112B79" w:rsidRPr="009F7747" w:rsidRDefault="00112B79" w:rsidP="00034C42">
      <w:pPr>
        <w:ind w:left="0"/>
        <w:rPr>
          <w:rFonts w:cstheme="minorHAnsi"/>
          <w:sz w:val="22"/>
          <w:szCs w:val="22"/>
        </w:rPr>
      </w:pPr>
    </w:p>
    <w:p w14:paraId="4B90BA6C" w14:textId="5829AAD1" w:rsidR="00034C42" w:rsidRPr="003C74C5" w:rsidRDefault="003C74C5" w:rsidP="003C74C5">
      <w:pPr>
        <w:ind w:left="0"/>
        <w:rPr>
          <w:rFonts w:cstheme="minorHAnsi"/>
          <w:b/>
          <w:bCs/>
          <w:sz w:val="22"/>
          <w:szCs w:val="22"/>
          <w:u w:val="single"/>
        </w:rPr>
      </w:pPr>
      <w:r w:rsidRPr="003C74C5">
        <w:rPr>
          <w:rFonts w:cstheme="minorHAnsi"/>
          <w:b/>
          <w:bCs/>
          <w:sz w:val="22"/>
          <w:szCs w:val="22"/>
        </w:rPr>
        <w:lastRenderedPageBreak/>
        <w:t>5.</w:t>
      </w:r>
      <w:r>
        <w:rPr>
          <w:rFonts w:cstheme="minorHAnsi"/>
          <w:b/>
          <w:bCs/>
          <w:sz w:val="22"/>
          <w:szCs w:val="22"/>
          <w:u w:val="single"/>
        </w:rPr>
        <w:t xml:space="preserve">  </w:t>
      </w:r>
      <w:r w:rsidR="00C70700" w:rsidRPr="003C74C5">
        <w:rPr>
          <w:rFonts w:cstheme="minorHAnsi"/>
          <w:b/>
          <w:bCs/>
          <w:sz w:val="22"/>
          <w:szCs w:val="22"/>
          <w:u w:val="single"/>
        </w:rPr>
        <w:t>INFORMATION ONLY, MONTHLY DEED RESTRICTION VIOLATION REPORT</w:t>
      </w:r>
    </w:p>
    <w:p w14:paraId="760B4454" w14:textId="4DDD8246" w:rsidR="001F2CDD" w:rsidRDefault="005A00F5" w:rsidP="003C74C5">
      <w:pPr>
        <w:spacing w:after="0" w:line="240" w:lineRule="auto"/>
        <w:rPr>
          <w:rFonts w:cstheme="minorHAnsi"/>
          <w:b/>
          <w:bCs/>
          <w:sz w:val="22"/>
          <w:szCs w:val="22"/>
        </w:rPr>
      </w:pPr>
      <w:r>
        <w:rPr>
          <w:rFonts w:cstheme="minorHAnsi"/>
          <w:b/>
          <w:bCs/>
          <w:sz w:val="22"/>
          <w:szCs w:val="22"/>
        </w:rPr>
        <w:t>No violation report.</w:t>
      </w:r>
      <w:r w:rsidR="009F7747">
        <w:rPr>
          <w:rFonts w:cstheme="minorHAnsi"/>
          <w:b/>
          <w:bCs/>
          <w:sz w:val="22"/>
          <w:szCs w:val="22"/>
        </w:rPr>
        <w:t xml:space="preserve"> </w:t>
      </w:r>
    </w:p>
    <w:p w14:paraId="5F34367D" w14:textId="77777777" w:rsidR="009F7747" w:rsidRPr="00112B79" w:rsidRDefault="009F7747" w:rsidP="003C74C5">
      <w:pPr>
        <w:spacing w:after="0" w:line="240" w:lineRule="auto"/>
        <w:rPr>
          <w:rFonts w:cstheme="minorHAnsi"/>
          <w:b/>
          <w:bCs/>
          <w:sz w:val="12"/>
          <w:szCs w:val="12"/>
        </w:rPr>
      </w:pPr>
    </w:p>
    <w:p w14:paraId="12F0BAC9" w14:textId="6D97328D" w:rsidR="009F7747" w:rsidRPr="009F7747" w:rsidRDefault="009F7747" w:rsidP="003C74C5">
      <w:pPr>
        <w:spacing w:after="0" w:line="240" w:lineRule="auto"/>
        <w:rPr>
          <w:rFonts w:cstheme="minorHAnsi"/>
          <w:sz w:val="22"/>
          <w:szCs w:val="22"/>
        </w:rPr>
      </w:pPr>
      <w:r>
        <w:rPr>
          <w:rFonts w:cstheme="minorHAnsi"/>
          <w:b/>
          <w:bCs/>
          <w:sz w:val="22"/>
          <w:szCs w:val="22"/>
        </w:rPr>
        <w:t>Trustee Via</w:t>
      </w:r>
      <w:r>
        <w:rPr>
          <w:rFonts w:cstheme="minorHAnsi"/>
          <w:sz w:val="22"/>
          <w:szCs w:val="22"/>
        </w:rPr>
        <w:t xml:space="preserve"> mentioned that there were some places that Tri-Par may have to take care of and </w:t>
      </w:r>
      <w:r w:rsidR="000148CA">
        <w:rPr>
          <w:rFonts w:cstheme="minorHAnsi"/>
          <w:sz w:val="22"/>
          <w:szCs w:val="22"/>
        </w:rPr>
        <w:t xml:space="preserve">will </w:t>
      </w:r>
      <w:r>
        <w:rPr>
          <w:rFonts w:cstheme="minorHAnsi"/>
          <w:sz w:val="22"/>
          <w:szCs w:val="22"/>
        </w:rPr>
        <w:t>invoice the owner since the owner has not responded to violation letters.</w:t>
      </w:r>
    </w:p>
    <w:p w14:paraId="22A201C4" w14:textId="77777777" w:rsidR="002D053D" w:rsidRDefault="002D053D" w:rsidP="003C74C5">
      <w:pPr>
        <w:spacing w:after="0" w:line="240" w:lineRule="auto"/>
        <w:rPr>
          <w:rFonts w:cstheme="minorHAnsi"/>
          <w:b/>
          <w:bCs/>
          <w:sz w:val="22"/>
          <w:szCs w:val="22"/>
        </w:rPr>
      </w:pPr>
    </w:p>
    <w:p w14:paraId="5F5D48DC" w14:textId="77777777" w:rsidR="00F2386E" w:rsidRPr="001F0DB5" w:rsidRDefault="00F2386E" w:rsidP="001F0DB5">
      <w:pPr>
        <w:spacing w:after="0" w:line="240" w:lineRule="auto"/>
        <w:ind w:left="0"/>
        <w:rPr>
          <w:rFonts w:cstheme="minorHAnsi"/>
          <w:b/>
          <w:bCs/>
          <w:sz w:val="12"/>
          <w:szCs w:val="12"/>
          <w:u w:val="single"/>
        </w:rPr>
      </w:pPr>
    </w:p>
    <w:p w14:paraId="777D48B5" w14:textId="43933F94" w:rsidR="009A186C" w:rsidRPr="005F79FF" w:rsidRDefault="0059236E" w:rsidP="009A186C">
      <w:pPr>
        <w:ind w:left="0"/>
        <w:rPr>
          <w:rFonts w:cstheme="minorHAnsi"/>
          <w:b/>
          <w:bCs/>
          <w:sz w:val="22"/>
          <w:szCs w:val="22"/>
          <w:u w:val="single"/>
        </w:rPr>
      </w:pPr>
      <w:r>
        <w:rPr>
          <w:rFonts w:cstheme="minorHAnsi"/>
          <w:b/>
          <w:bCs/>
          <w:sz w:val="22"/>
          <w:szCs w:val="22"/>
        </w:rPr>
        <w:t>6.</w:t>
      </w:r>
      <w:r w:rsidR="00032931">
        <w:rPr>
          <w:rFonts w:cstheme="minorHAnsi"/>
          <w:b/>
          <w:bCs/>
          <w:sz w:val="22"/>
          <w:szCs w:val="22"/>
        </w:rPr>
        <w:t xml:space="preserve">   </w:t>
      </w:r>
      <w:r w:rsidR="00C70700">
        <w:rPr>
          <w:rFonts w:cstheme="minorHAnsi"/>
          <w:b/>
          <w:bCs/>
          <w:sz w:val="22"/>
          <w:szCs w:val="22"/>
          <w:u w:val="single"/>
        </w:rPr>
        <w:t>FINE RECOMMENDATIONS</w:t>
      </w:r>
    </w:p>
    <w:p w14:paraId="46FF0A5C" w14:textId="32D779A7" w:rsidR="002D053D" w:rsidRDefault="009A186C" w:rsidP="002D053D">
      <w:pPr>
        <w:pStyle w:val="ListParagraph"/>
        <w:numPr>
          <w:ilvl w:val="0"/>
          <w:numId w:val="5"/>
        </w:numPr>
        <w:spacing w:before="120" w:line="240" w:lineRule="auto"/>
        <w:rPr>
          <w:rFonts w:cstheme="minorHAnsi"/>
          <w:b/>
          <w:bCs/>
          <w:sz w:val="22"/>
          <w:szCs w:val="22"/>
        </w:rPr>
      </w:pPr>
      <w:r w:rsidRPr="00560D53">
        <w:rPr>
          <w:rFonts w:cstheme="minorHAnsi"/>
          <w:b/>
          <w:bCs/>
          <w:sz w:val="22"/>
          <w:szCs w:val="22"/>
        </w:rPr>
        <w:t xml:space="preserve">There are </w:t>
      </w:r>
      <w:r w:rsidR="004F77B0" w:rsidRPr="00560D53">
        <w:rPr>
          <w:rFonts w:cstheme="minorHAnsi"/>
          <w:b/>
          <w:bCs/>
          <w:sz w:val="22"/>
          <w:szCs w:val="22"/>
        </w:rPr>
        <w:t>no</w:t>
      </w:r>
      <w:r w:rsidRPr="00560D53">
        <w:rPr>
          <w:rFonts w:cstheme="minorHAnsi"/>
          <w:b/>
          <w:bCs/>
          <w:sz w:val="22"/>
          <w:szCs w:val="22"/>
        </w:rPr>
        <w:t xml:space="preserve"> </w:t>
      </w:r>
      <w:r w:rsidR="004E1FD3">
        <w:rPr>
          <w:rFonts w:cstheme="minorHAnsi"/>
          <w:b/>
          <w:bCs/>
          <w:sz w:val="22"/>
          <w:szCs w:val="22"/>
        </w:rPr>
        <w:t>fine recommendations for</w:t>
      </w:r>
      <w:r w:rsidRPr="00560D53">
        <w:rPr>
          <w:rFonts w:cstheme="minorHAnsi"/>
          <w:b/>
          <w:bCs/>
          <w:sz w:val="22"/>
          <w:szCs w:val="22"/>
        </w:rPr>
        <w:t xml:space="preserve"> </w:t>
      </w:r>
      <w:r w:rsidR="004E1FD3">
        <w:rPr>
          <w:rFonts w:cstheme="minorHAnsi"/>
          <w:b/>
          <w:bCs/>
          <w:sz w:val="22"/>
          <w:szCs w:val="22"/>
        </w:rPr>
        <w:t>v</w:t>
      </w:r>
      <w:r w:rsidRPr="00560D53">
        <w:rPr>
          <w:rFonts w:cstheme="minorHAnsi"/>
          <w:b/>
          <w:bCs/>
          <w:sz w:val="22"/>
          <w:szCs w:val="22"/>
        </w:rPr>
        <w:t>iolations this month</w:t>
      </w:r>
      <w:r w:rsidR="009F7747">
        <w:rPr>
          <w:rFonts w:cstheme="minorHAnsi"/>
          <w:b/>
          <w:bCs/>
          <w:sz w:val="22"/>
          <w:szCs w:val="22"/>
        </w:rPr>
        <w:t>; however, the Compliance Committee has been alerted that they may be needed soon.</w:t>
      </w:r>
    </w:p>
    <w:p w14:paraId="5B202B89" w14:textId="77777777" w:rsidR="008C5513" w:rsidRPr="00560D53" w:rsidRDefault="008C5513" w:rsidP="004E1FD3">
      <w:pPr>
        <w:spacing w:before="120" w:line="240" w:lineRule="auto"/>
        <w:ind w:left="0"/>
        <w:rPr>
          <w:rFonts w:cstheme="minorHAnsi"/>
          <w:sz w:val="16"/>
          <w:szCs w:val="16"/>
        </w:rPr>
      </w:pPr>
    </w:p>
    <w:p w14:paraId="2436B8FA" w14:textId="3C80548A" w:rsidR="008C5513" w:rsidRPr="00141234" w:rsidRDefault="001236BA" w:rsidP="0008385A">
      <w:pPr>
        <w:ind w:left="0"/>
        <w:rPr>
          <w:rFonts w:cstheme="minorHAnsi"/>
          <w:sz w:val="22"/>
          <w:szCs w:val="22"/>
        </w:rPr>
      </w:pPr>
      <w:r w:rsidRPr="004F77B0">
        <w:rPr>
          <w:rFonts w:cstheme="minorHAnsi"/>
          <w:b/>
          <w:bCs/>
          <w:sz w:val="22"/>
          <w:szCs w:val="22"/>
        </w:rPr>
        <w:t>7</w:t>
      </w:r>
      <w:r w:rsidR="0064724E" w:rsidRPr="004F77B0">
        <w:rPr>
          <w:rFonts w:cstheme="minorHAnsi"/>
          <w:b/>
          <w:bCs/>
          <w:sz w:val="22"/>
          <w:szCs w:val="22"/>
        </w:rPr>
        <w:t>.</w:t>
      </w:r>
      <w:r w:rsidR="001F0DB5">
        <w:rPr>
          <w:rFonts w:cstheme="minorHAnsi"/>
          <w:b/>
          <w:bCs/>
          <w:sz w:val="22"/>
          <w:szCs w:val="22"/>
        </w:rPr>
        <w:t xml:space="preserve"> </w:t>
      </w:r>
      <w:r w:rsidR="004F77B0">
        <w:rPr>
          <w:rFonts w:cstheme="minorHAnsi"/>
          <w:b/>
          <w:bCs/>
          <w:sz w:val="22"/>
          <w:szCs w:val="22"/>
        </w:rPr>
        <w:t xml:space="preserve"> </w:t>
      </w:r>
      <w:r w:rsidR="005A00F5">
        <w:rPr>
          <w:rFonts w:cstheme="minorHAnsi"/>
          <w:b/>
          <w:bCs/>
          <w:sz w:val="22"/>
          <w:szCs w:val="22"/>
          <w:u w:val="single"/>
        </w:rPr>
        <w:t>CHAIRMAN</w:t>
      </w:r>
      <w:r w:rsidR="002D053D" w:rsidRPr="002D053D">
        <w:rPr>
          <w:rFonts w:cstheme="minorHAnsi"/>
          <w:b/>
          <w:bCs/>
          <w:sz w:val="22"/>
          <w:szCs w:val="22"/>
          <w:u w:val="single"/>
        </w:rPr>
        <w:t>’S REPORT</w:t>
      </w:r>
    </w:p>
    <w:p w14:paraId="5FCED16D" w14:textId="74F1BBD0" w:rsidR="00042920" w:rsidRPr="001A6636" w:rsidRDefault="005A00F5" w:rsidP="001A6636">
      <w:pPr>
        <w:pStyle w:val="ListParagraph"/>
        <w:numPr>
          <w:ilvl w:val="0"/>
          <w:numId w:val="29"/>
        </w:numPr>
        <w:rPr>
          <w:rFonts w:cstheme="minorHAnsi"/>
          <w:sz w:val="22"/>
          <w:szCs w:val="22"/>
        </w:rPr>
      </w:pPr>
      <w:r>
        <w:rPr>
          <w:rFonts w:cstheme="minorHAnsi"/>
          <w:sz w:val="22"/>
          <w:szCs w:val="22"/>
        </w:rPr>
        <w:t xml:space="preserve">Big Fish </w:t>
      </w:r>
      <w:r w:rsidR="009F7747">
        <w:rPr>
          <w:rFonts w:cstheme="minorHAnsi"/>
          <w:sz w:val="22"/>
          <w:szCs w:val="22"/>
        </w:rPr>
        <w:t>sent quotes for cameras/app, but this will be tabled for discussion to next month’s meeting. Chairman wants to discuss a detailed breakdown with Big Fish in person</w:t>
      </w:r>
      <w:r w:rsidR="00D12682">
        <w:rPr>
          <w:rFonts w:cstheme="minorHAnsi"/>
          <w:sz w:val="22"/>
          <w:szCs w:val="22"/>
        </w:rPr>
        <w:t>.</w:t>
      </w:r>
    </w:p>
    <w:p w14:paraId="36221643" w14:textId="04ECD499" w:rsidR="00042920" w:rsidRPr="001A6636" w:rsidRDefault="005A00F5" w:rsidP="001A6636">
      <w:pPr>
        <w:pStyle w:val="ListParagraph"/>
        <w:numPr>
          <w:ilvl w:val="0"/>
          <w:numId w:val="29"/>
        </w:numPr>
        <w:rPr>
          <w:rFonts w:cstheme="minorHAnsi"/>
          <w:sz w:val="22"/>
          <w:szCs w:val="22"/>
        </w:rPr>
      </w:pPr>
      <w:r>
        <w:rPr>
          <w:rFonts w:cstheme="minorHAnsi"/>
          <w:sz w:val="22"/>
          <w:szCs w:val="22"/>
        </w:rPr>
        <w:t xml:space="preserve">Holiday Pool </w:t>
      </w:r>
      <w:r w:rsidR="00D12682">
        <w:rPr>
          <w:rFonts w:cstheme="minorHAnsi"/>
          <w:sz w:val="22"/>
          <w:szCs w:val="22"/>
        </w:rPr>
        <w:t xml:space="preserve">Update – On April 28, Holiday Pool was here to work on the spa. A change order was made changing the steps to 8 ½” and adding a second rail. On May 27th, we received the drawings from the Engineer. They have been submitted to Sarasota County for their approval. </w:t>
      </w:r>
    </w:p>
    <w:p w14:paraId="204577D4" w14:textId="62C42E13" w:rsidR="00042920" w:rsidRPr="001A6636" w:rsidRDefault="00D12682" w:rsidP="001A6636">
      <w:pPr>
        <w:pStyle w:val="ListParagraph"/>
        <w:numPr>
          <w:ilvl w:val="0"/>
          <w:numId w:val="29"/>
        </w:numPr>
        <w:rPr>
          <w:rFonts w:cstheme="minorHAnsi"/>
          <w:sz w:val="22"/>
          <w:szCs w:val="22"/>
        </w:rPr>
      </w:pPr>
      <w:r>
        <w:rPr>
          <w:rFonts w:cstheme="minorHAnsi"/>
          <w:sz w:val="22"/>
          <w:szCs w:val="22"/>
        </w:rPr>
        <w:t>USA Fence fixed all the aluminum fencing and had to order additional fencing material due to the new damage to the fence.</w:t>
      </w:r>
    </w:p>
    <w:p w14:paraId="07EA3B4C" w14:textId="5E0C84E0" w:rsidR="00042920" w:rsidRPr="001A6636" w:rsidRDefault="00D12682" w:rsidP="001A6636">
      <w:pPr>
        <w:pStyle w:val="ListParagraph"/>
        <w:numPr>
          <w:ilvl w:val="0"/>
          <w:numId w:val="29"/>
        </w:numPr>
        <w:rPr>
          <w:rFonts w:cstheme="minorHAnsi"/>
          <w:sz w:val="22"/>
          <w:szCs w:val="22"/>
        </w:rPr>
      </w:pPr>
      <w:r>
        <w:rPr>
          <w:rFonts w:cstheme="minorHAnsi"/>
          <w:sz w:val="22"/>
          <w:szCs w:val="22"/>
        </w:rPr>
        <w:t>We are getting additional quotes today (June 17) regarding the three doors that need to be replaced.</w:t>
      </w:r>
    </w:p>
    <w:p w14:paraId="462D4BF9" w14:textId="0F617564" w:rsidR="00042920" w:rsidRPr="001A6636" w:rsidRDefault="00D12682" w:rsidP="001A6636">
      <w:pPr>
        <w:pStyle w:val="ListParagraph"/>
        <w:numPr>
          <w:ilvl w:val="0"/>
          <w:numId w:val="29"/>
        </w:numPr>
        <w:rPr>
          <w:rFonts w:cstheme="minorHAnsi"/>
          <w:sz w:val="22"/>
          <w:szCs w:val="22"/>
        </w:rPr>
      </w:pPr>
      <w:r>
        <w:rPr>
          <w:rFonts w:cstheme="minorHAnsi"/>
          <w:sz w:val="22"/>
          <w:szCs w:val="22"/>
        </w:rPr>
        <w:t xml:space="preserve">This is a reminder to all to </w:t>
      </w:r>
      <w:proofErr w:type="gramStart"/>
      <w:r>
        <w:rPr>
          <w:rFonts w:cstheme="minorHAnsi"/>
          <w:sz w:val="22"/>
          <w:szCs w:val="22"/>
        </w:rPr>
        <w:t>pick up</w:t>
      </w:r>
      <w:proofErr w:type="gramEnd"/>
      <w:r>
        <w:rPr>
          <w:rFonts w:cstheme="minorHAnsi"/>
          <w:sz w:val="22"/>
          <w:szCs w:val="22"/>
        </w:rPr>
        <w:t xml:space="preserve"> after your animals.</w:t>
      </w:r>
    </w:p>
    <w:p w14:paraId="58367988" w14:textId="1A729A23" w:rsidR="003C74C5" w:rsidRDefault="00D12682" w:rsidP="004E15BA">
      <w:pPr>
        <w:pStyle w:val="ListParagraph"/>
        <w:numPr>
          <w:ilvl w:val="0"/>
          <w:numId w:val="29"/>
        </w:numPr>
        <w:rPr>
          <w:rFonts w:cstheme="minorHAnsi"/>
          <w:sz w:val="22"/>
          <w:szCs w:val="22"/>
        </w:rPr>
      </w:pPr>
      <w:r>
        <w:rPr>
          <w:rFonts w:cstheme="minorHAnsi"/>
          <w:sz w:val="22"/>
          <w:szCs w:val="22"/>
        </w:rPr>
        <w:t>The Postal Service wants all residents to know that if you’re replacing your mailbox, it must be put in the same place that the original mailbox stood. You cannot move your mailbox to a place more convenient for you.</w:t>
      </w:r>
    </w:p>
    <w:p w14:paraId="3874E74A" w14:textId="472924BF" w:rsidR="001A6636" w:rsidRDefault="00D12682" w:rsidP="004E15BA">
      <w:pPr>
        <w:pStyle w:val="ListParagraph"/>
        <w:numPr>
          <w:ilvl w:val="0"/>
          <w:numId w:val="29"/>
        </w:numPr>
        <w:rPr>
          <w:rFonts w:cstheme="minorHAnsi"/>
          <w:sz w:val="22"/>
          <w:szCs w:val="22"/>
        </w:rPr>
      </w:pPr>
      <w:r>
        <w:rPr>
          <w:rFonts w:cstheme="minorHAnsi"/>
          <w:sz w:val="22"/>
          <w:szCs w:val="22"/>
        </w:rPr>
        <w:t>The sidewalk next to the putt-putt course is being widened.</w:t>
      </w:r>
    </w:p>
    <w:p w14:paraId="020D86AA" w14:textId="352F1DDD" w:rsidR="001A6636" w:rsidRDefault="00D12682" w:rsidP="004E15BA">
      <w:pPr>
        <w:pStyle w:val="ListParagraph"/>
        <w:numPr>
          <w:ilvl w:val="0"/>
          <w:numId w:val="29"/>
        </w:numPr>
        <w:rPr>
          <w:rFonts w:cstheme="minorHAnsi"/>
          <w:sz w:val="22"/>
          <w:szCs w:val="22"/>
        </w:rPr>
      </w:pPr>
      <w:r>
        <w:rPr>
          <w:rFonts w:cstheme="minorHAnsi"/>
          <w:sz w:val="22"/>
          <w:szCs w:val="22"/>
        </w:rPr>
        <w:t>D</w:t>
      </w:r>
      <w:r w:rsidR="00CD3911">
        <w:rPr>
          <w:rFonts w:cstheme="minorHAnsi"/>
          <w:sz w:val="22"/>
          <w:szCs w:val="22"/>
        </w:rPr>
        <w:t>itch cleaning</w:t>
      </w:r>
      <w:r>
        <w:rPr>
          <w:rFonts w:cstheme="minorHAnsi"/>
          <w:sz w:val="22"/>
          <w:szCs w:val="22"/>
        </w:rPr>
        <w:t xml:space="preserve"> – Chairman asked for a Trustee to follow up with the County. Trustee Kormann volunteered to make the calls and give an update.</w:t>
      </w:r>
    </w:p>
    <w:p w14:paraId="6B839F1D" w14:textId="5758A3A1" w:rsidR="001A6636" w:rsidRDefault="000148CA" w:rsidP="004E15BA">
      <w:pPr>
        <w:pStyle w:val="ListParagraph"/>
        <w:numPr>
          <w:ilvl w:val="0"/>
          <w:numId w:val="29"/>
        </w:numPr>
        <w:rPr>
          <w:rFonts w:cstheme="minorHAnsi"/>
          <w:sz w:val="22"/>
          <w:szCs w:val="22"/>
        </w:rPr>
      </w:pPr>
      <w:r>
        <w:rPr>
          <w:rFonts w:cstheme="minorHAnsi"/>
          <w:sz w:val="22"/>
          <w:szCs w:val="22"/>
        </w:rPr>
        <w:t>There were 113 letters sent to residents regarding carports (repairing or replacing). There are only 5 residents who have not yet responded, and those 5 may be sent to the Compliance Committee.</w:t>
      </w:r>
    </w:p>
    <w:p w14:paraId="60039C6B" w14:textId="5229D49F" w:rsidR="00CD3911" w:rsidRPr="00042920" w:rsidRDefault="000148CA" w:rsidP="004E15BA">
      <w:pPr>
        <w:pStyle w:val="ListParagraph"/>
        <w:numPr>
          <w:ilvl w:val="0"/>
          <w:numId w:val="29"/>
        </w:numPr>
        <w:rPr>
          <w:rFonts w:cstheme="minorHAnsi"/>
          <w:sz w:val="22"/>
          <w:szCs w:val="22"/>
        </w:rPr>
      </w:pPr>
      <w:r>
        <w:rPr>
          <w:rFonts w:cstheme="minorHAnsi"/>
          <w:sz w:val="22"/>
          <w:szCs w:val="22"/>
        </w:rPr>
        <w:t>G &amp; S Construction has been contacted to see when they will be returning to Tri-Par, but they have not responded yet.</w:t>
      </w:r>
    </w:p>
    <w:p w14:paraId="3C781577" w14:textId="77777777" w:rsidR="004E15BA" w:rsidRPr="00042920" w:rsidRDefault="004E15BA" w:rsidP="004E15BA">
      <w:pPr>
        <w:pStyle w:val="ListParagraph"/>
        <w:rPr>
          <w:rFonts w:cstheme="minorHAnsi"/>
          <w:b/>
          <w:bCs/>
          <w:sz w:val="12"/>
          <w:szCs w:val="12"/>
        </w:rPr>
      </w:pPr>
    </w:p>
    <w:p w14:paraId="7BB3D9B2" w14:textId="77777777" w:rsidR="004F77B0" w:rsidRPr="000A6E82" w:rsidRDefault="004F77B0" w:rsidP="000A6E82">
      <w:pPr>
        <w:spacing w:after="0" w:line="240" w:lineRule="auto"/>
        <w:rPr>
          <w:rFonts w:cstheme="minorHAnsi"/>
          <w:b/>
          <w:bCs/>
          <w:sz w:val="10"/>
          <w:szCs w:val="10"/>
        </w:rPr>
      </w:pPr>
    </w:p>
    <w:p w14:paraId="09BA93E4" w14:textId="41D77FF2" w:rsidR="001236BA" w:rsidRDefault="002D053D" w:rsidP="00976F62">
      <w:pPr>
        <w:spacing w:after="0" w:line="240" w:lineRule="auto"/>
        <w:ind w:left="0"/>
        <w:rPr>
          <w:rFonts w:cstheme="minorHAnsi"/>
          <w:b/>
          <w:bCs/>
          <w:sz w:val="22"/>
          <w:szCs w:val="22"/>
        </w:rPr>
      </w:pPr>
      <w:r>
        <w:rPr>
          <w:rFonts w:cstheme="minorHAnsi"/>
          <w:b/>
          <w:bCs/>
          <w:sz w:val="22"/>
          <w:szCs w:val="22"/>
        </w:rPr>
        <w:t>8</w:t>
      </w:r>
      <w:r w:rsidR="001236BA" w:rsidRPr="00C70700">
        <w:rPr>
          <w:rFonts w:cstheme="minorHAnsi"/>
          <w:b/>
          <w:bCs/>
          <w:sz w:val="22"/>
          <w:szCs w:val="22"/>
        </w:rPr>
        <w:t>.</w:t>
      </w:r>
      <w:r w:rsidR="00C70700">
        <w:rPr>
          <w:rFonts w:cstheme="minorHAnsi"/>
          <w:b/>
          <w:bCs/>
          <w:sz w:val="22"/>
          <w:szCs w:val="22"/>
        </w:rPr>
        <w:t xml:space="preserve">  </w:t>
      </w:r>
      <w:r w:rsidR="002F7614">
        <w:rPr>
          <w:rFonts w:cstheme="minorHAnsi"/>
          <w:b/>
          <w:bCs/>
          <w:sz w:val="22"/>
          <w:szCs w:val="22"/>
          <w:u w:val="single"/>
        </w:rPr>
        <w:t>UNFINISHED (OLD) BUSINESS</w:t>
      </w:r>
    </w:p>
    <w:p w14:paraId="748C1FFD" w14:textId="77777777" w:rsidR="00473571" w:rsidRPr="00473571" w:rsidRDefault="00473571" w:rsidP="00473571">
      <w:pPr>
        <w:spacing w:after="0" w:line="240" w:lineRule="auto"/>
        <w:ind w:left="0"/>
        <w:rPr>
          <w:rFonts w:cstheme="minorHAnsi"/>
          <w:sz w:val="12"/>
          <w:szCs w:val="12"/>
        </w:rPr>
      </w:pPr>
    </w:p>
    <w:p w14:paraId="3CB943DD" w14:textId="5E93E448" w:rsidR="0042599B" w:rsidRPr="004E15BA" w:rsidRDefault="004E15BA" w:rsidP="00E771F0">
      <w:pPr>
        <w:spacing w:line="240" w:lineRule="auto"/>
        <w:rPr>
          <w:rFonts w:cstheme="minorHAnsi"/>
          <w:b/>
          <w:bCs/>
          <w:sz w:val="22"/>
          <w:szCs w:val="22"/>
        </w:rPr>
      </w:pPr>
      <w:r w:rsidRPr="004E15BA">
        <w:rPr>
          <w:rFonts w:cstheme="minorHAnsi"/>
          <w:b/>
          <w:bCs/>
          <w:sz w:val="22"/>
          <w:szCs w:val="22"/>
        </w:rPr>
        <w:t>None.</w:t>
      </w:r>
      <w:r w:rsidR="001A6636">
        <w:rPr>
          <w:rFonts w:cstheme="minorHAnsi"/>
          <w:b/>
          <w:bCs/>
          <w:sz w:val="22"/>
          <w:szCs w:val="22"/>
        </w:rPr>
        <w:t xml:space="preserve">  </w:t>
      </w:r>
    </w:p>
    <w:p w14:paraId="7E58640F" w14:textId="77777777" w:rsidR="0018432C" w:rsidRDefault="0018432C" w:rsidP="0042599B">
      <w:pPr>
        <w:spacing w:after="0" w:line="240" w:lineRule="auto"/>
        <w:ind w:left="0"/>
        <w:rPr>
          <w:rFonts w:cstheme="minorHAnsi"/>
          <w:sz w:val="22"/>
          <w:szCs w:val="22"/>
        </w:rPr>
      </w:pPr>
    </w:p>
    <w:p w14:paraId="3B48556A" w14:textId="47FF29F1" w:rsidR="0042599B" w:rsidRDefault="00E771F0" w:rsidP="0042599B">
      <w:pPr>
        <w:spacing w:after="0" w:line="240" w:lineRule="auto"/>
        <w:ind w:left="0"/>
        <w:rPr>
          <w:rFonts w:cstheme="minorHAnsi"/>
          <w:sz w:val="22"/>
          <w:szCs w:val="22"/>
        </w:rPr>
      </w:pPr>
      <w:r>
        <w:rPr>
          <w:rFonts w:cstheme="minorHAnsi"/>
          <w:b/>
          <w:bCs/>
          <w:sz w:val="22"/>
          <w:szCs w:val="22"/>
        </w:rPr>
        <w:t>9</w:t>
      </w:r>
      <w:r w:rsidR="0042599B">
        <w:rPr>
          <w:rFonts w:cstheme="minorHAnsi"/>
          <w:b/>
          <w:bCs/>
          <w:sz w:val="22"/>
          <w:szCs w:val="22"/>
        </w:rPr>
        <w:t>.</w:t>
      </w:r>
      <w:r w:rsidR="002F7614">
        <w:rPr>
          <w:rFonts w:cstheme="minorHAnsi"/>
          <w:b/>
          <w:bCs/>
          <w:sz w:val="22"/>
          <w:szCs w:val="22"/>
        </w:rPr>
        <w:t xml:space="preserve"> </w:t>
      </w:r>
      <w:r w:rsidR="0042599B">
        <w:rPr>
          <w:rFonts w:cstheme="minorHAnsi"/>
          <w:b/>
          <w:bCs/>
          <w:sz w:val="22"/>
          <w:szCs w:val="22"/>
        </w:rPr>
        <w:t xml:space="preserve"> </w:t>
      </w:r>
      <w:r w:rsidR="002F7614">
        <w:rPr>
          <w:rFonts w:cstheme="minorHAnsi"/>
          <w:b/>
          <w:bCs/>
          <w:sz w:val="22"/>
          <w:szCs w:val="22"/>
          <w:u w:val="single"/>
        </w:rPr>
        <w:t>NEW BUSINESS</w:t>
      </w:r>
    </w:p>
    <w:p w14:paraId="47FFA0C0" w14:textId="77777777" w:rsidR="0042599B" w:rsidRDefault="0042599B" w:rsidP="0042599B">
      <w:pPr>
        <w:spacing w:after="0" w:line="240" w:lineRule="auto"/>
        <w:ind w:left="0"/>
        <w:rPr>
          <w:rFonts w:cstheme="minorHAnsi"/>
          <w:sz w:val="22"/>
          <w:szCs w:val="22"/>
        </w:rPr>
      </w:pPr>
    </w:p>
    <w:p w14:paraId="20704331" w14:textId="24288189" w:rsidR="004E15BA" w:rsidRDefault="002F7614" w:rsidP="0082795E">
      <w:pPr>
        <w:spacing w:after="0" w:line="240" w:lineRule="auto"/>
        <w:ind w:left="0"/>
        <w:rPr>
          <w:rFonts w:cstheme="minorHAnsi"/>
          <w:b/>
          <w:bCs/>
          <w:sz w:val="22"/>
          <w:szCs w:val="22"/>
        </w:rPr>
      </w:pPr>
      <w:r w:rsidRPr="002F7614">
        <w:rPr>
          <w:rFonts w:cstheme="minorHAnsi"/>
          <w:b/>
          <w:bCs/>
          <w:sz w:val="22"/>
          <w:szCs w:val="22"/>
        </w:rPr>
        <w:t xml:space="preserve">Item 1 – </w:t>
      </w:r>
      <w:r w:rsidR="000148CA">
        <w:rPr>
          <w:rFonts w:cstheme="minorHAnsi"/>
          <w:b/>
          <w:bCs/>
          <w:sz w:val="22"/>
          <w:szCs w:val="22"/>
        </w:rPr>
        <w:t>ESA – 1532 Blind Brook</w:t>
      </w:r>
    </w:p>
    <w:p w14:paraId="40953E33" w14:textId="7CE9B85A" w:rsidR="00042920" w:rsidRPr="00042920" w:rsidRDefault="00042920" w:rsidP="00042920">
      <w:pPr>
        <w:numPr>
          <w:ilvl w:val="0"/>
          <w:numId w:val="1"/>
        </w:numPr>
        <w:spacing w:after="0" w:line="240" w:lineRule="auto"/>
        <w:rPr>
          <w:rFonts w:cstheme="minorHAnsi"/>
          <w:b/>
          <w:bCs/>
          <w:sz w:val="22"/>
          <w:szCs w:val="22"/>
          <w:u w:val="single"/>
        </w:rPr>
      </w:pPr>
      <w:r w:rsidRPr="00042920">
        <w:rPr>
          <w:rFonts w:cstheme="minorHAnsi"/>
          <w:b/>
          <w:bCs/>
          <w:sz w:val="22"/>
          <w:szCs w:val="22"/>
        </w:rPr>
        <w:t xml:space="preserve">Trustee </w:t>
      </w:r>
      <w:r w:rsidR="000148CA">
        <w:rPr>
          <w:rFonts w:cstheme="minorHAnsi"/>
          <w:b/>
          <w:bCs/>
          <w:sz w:val="22"/>
          <w:szCs w:val="22"/>
        </w:rPr>
        <w:t>Kormann</w:t>
      </w:r>
      <w:r w:rsidRPr="00042920">
        <w:rPr>
          <w:rFonts w:cstheme="minorHAnsi"/>
          <w:b/>
          <w:bCs/>
          <w:sz w:val="22"/>
          <w:szCs w:val="22"/>
        </w:rPr>
        <w:t xml:space="preserve"> made a Motion to Approve </w:t>
      </w:r>
      <w:r w:rsidR="000148CA">
        <w:rPr>
          <w:rFonts w:cstheme="minorHAnsi"/>
          <w:b/>
          <w:bCs/>
          <w:sz w:val="22"/>
          <w:szCs w:val="22"/>
        </w:rPr>
        <w:t>ESA at 1532 Blind Brook.</w:t>
      </w:r>
      <w:r w:rsidR="00E771F0">
        <w:rPr>
          <w:rFonts w:cstheme="minorHAnsi"/>
          <w:b/>
          <w:bCs/>
          <w:sz w:val="22"/>
          <w:szCs w:val="22"/>
        </w:rPr>
        <w:t xml:space="preserve"> </w:t>
      </w:r>
    </w:p>
    <w:p w14:paraId="387FF276" w14:textId="76BDC547" w:rsidR="00042920" w:rsidRPr="00042920" w:rsidRDefault="00042920" w:rsidP="00042920">
      <w:pPr>
        <w:numPr>
          <w:ilvl w:val="0"/>
          <w:numId w:val="1"/>
        </w:numPr>
        <w:spacing w:after="0" w:line="240" w:lineRule="auto"/>
        <w:rPr>
          <w:rFonts w:cstheme="minorHAnsi"/>
          <w:b/>
          <w:bCs/>
          <w:sz w:val="22"/>
          <w:szCs w:val="22"/>
          <w:u w:val="single"/>
        </w:rPr>
      </w:pPr>
      <w:r w:rsidRPr="00042920">
        <w:rPr>
          <w:rFonts w:cstheme="minorHAnsi"/>
          <w:b/>
          <w:bCs/>
          <w:sz w:val="22"/>
          <w:szCs w:val="22"/>
        </w:rPr>
        <w:t xml:space="preserve">Trustee </w:t>
      </w:r>
      <w:r w:rsidR="000148CA">
        <w:rPr>
          <w:rFonts w:cstheme="minorHAnsi"/>
          <w:b/>
          <w:bCs/>
          <w:sz w:val="22"/>
          <w:szCs w:val="22"/>
        </w:rPr>
        <w:t>D. Hunter</w:t>
      </w:r>
      <w:r w:rsidRPr="00042920">
        <w:rPr>
          <w:rFonts w:cstheme="minorHAnsi"/>
          <w:b/>
          <w:bCs/>
          <w:sz w:val="22"/>
          <w:szCs w:val="22"/>
        </w:rPr>
        <w:t xml:space="preserve"> seconded the motion.</w:t>
      </w:r>
    </w:p>
    <w:p w14:paraId="1F855ABB" w14:textId="77777777" w:rsidR="00042920" w:rsidRPr="0082795E" w:rsidRDefault="00042920" w:rsidP="00042920">
      <w:pPr>
        <w:numPr>
          <w:ilvl w:val="0"/>
          <w:numId w:val="1"/>
        </w:numPr>
        <w:spacing w:after="0" w:line="240" w:lineRule="auto"/>
        <w:rPr>
          <w:rFonts w:cstheme="minorHAnsi"/>
          <w:sz w:val="22"/>
          <w:szCs w:val="22"/>
          <w:u w:val="single"/>
        </w:rPr>
      </w:pPr>
      <w:r w:rsidRPr="00042920">
        <w:rPr>
          <w:rFonts w:cstheme="minorHAnsi"/>
          <w:sz w:val="22"/>
          <w:szCs w:val="22"/>
        </w:rPr>
        <w:t>The motion carried on a unanimous roll call vote.</w:t>
      </w:r>
    </w:p>
    <w:p w14:paraId="223609AE" w14:textId="77777777" w:rsidR="00042920" w:rsidRPr="00042920" w:rsidRDefault="00042920" w:rsidP="00042920">
      <w:pPr>
        <w:spacing w:after="0" w:line="240" w:lineRule="auto"/>
        <w:ind w:left="720"/>
        <w:rPr>
          <w:rFonts w:cstheme="minorHAnsi"/>
          <w:b/>
          <w:bCs/>
          <w:sz w:val="22"/>
          <w:szCs w:val="22"/>
          <w:u w:val="single"/>
        </w:rPr>
      </w:pPr>
    </w:p>
    <w:p w14:paraId="213E6179" w14:textId="164BDA10" w:rsidR="009450F9" w:rsidRDefault="009450F9" w:rsidP="00042920">
      <w:pPr>
        <w:spacing w:after="0" w:line="240" w:lineRule="auto"/>
        <w:ind w:left="0"/>
        <w:rPr>
          <w:rFonts w:cstheme="minorHAnsi"/>
          <w:b/>
          <w:bCs/>
          <w:sz w:val="22"/>
          <w:szCs w:val="22"/>
        </w:rPr>
      </w:pPr>
      <w:r>
        <w:rPr>
          <w:rFonts w:cstheme="minorHAnsi"/>
          <w:b/>
          <w:bCs/>
          <w:sz w:val="22"/>
          <w:szCs w:val="22"/>
        </w:rPr>
        <w:t xml:space="preserve">Item 2 – </w:t>
      </w:r>
      <w:r w:rsidR="000148CA">
        <w:rPr>
          <w:rFonts w:cstheme="minorHAnsi"/>
          <w:b/>
          <w:bCs/>
          <w:sz w:val="22"/>
          <w:szCs w:val="22"/>
        </w:rPr>
        <w:t>Policy &amp; Procedure Changes to Items 3.3.1, 3.3.3, 4.3 and 5.02</w:t>
      </w:r>
    </w:p>
    <w:p w14:paraId="571804D3" w14:textId="1EBE97CD" w:rsidR="009450F9" w:rsidRPr="009450F9" w:rsidRDefault="009450F9" w:rsidP="009450F9">
      <w:pPr>
        <w:numPr>
          <w:ilvl w:val="0"/>
          <w:numId w:val="4"/>
        </w:numPr>
        <w:spacing w:after="0" w:line="240" w:lineRule="auto"/>
        <w:rPr>
          <w:rFonts w:cstheme="minorHAnsi"/>
          <w:b/>
          <w:bCs/>
          <w:sz w:val="22"/>
          <w:szCs w:val="22"/>
        </w:rPr>
      </w:pPr>
      <w:r w:rsidRPr="009450F9">
        <w:rPr>
          <w:rFonts w:cstheme="minorHAnsi"/>
          <w:b/>
          <w:bCs/>
          <w:sz w:val="22"/>
          <w:szCs w:val="22"/>
        </w:rPr>
        <w:t xml:space="preserve">Trustee </w:t>
      </w:r>
      <w:r w:rsidR="000148CA">
        <w:rPr>
          <w:rFonts w:cstheme="minorHAnsi"/>
          <w:b/>
          <w:bCs/>
          <w:sz w:val="22"/>
          <w:szCs w:val="22"/>
        </w:rPr>
        <w:t>vonHoldt</w:t>
      </w:r>
      <w:r w:rsidRPr="009450F9">
        <w:rPr>
          <w:rFonts w:cstheme="minorHAnsi"/>
          <w:b/>
          <w:bCs/>
          <w:sz w:val="22"/>
          <w:szCs w:val="22"/>
        </w:rPr>
        <w:t xml:space="preserve"> made a Motion </w:t>
      </w:r>
      <w:r w:rsidR="000148CA">
        <w:rPr>
          <w:rFonts w:cstheme="minorHAnsi"/>
          <w:b/>
          <w:bCs/>
          <w:sz w:val="22"/>
          <w:szCs w:val="22"/>
        </w:rPr>
        <w:t>approve Policy &amp; Procedure Changes to Items 3.3.1, 3.3.3, 4.3 and 5.02</w:t>
      </w:r>
      <w:r w:rsidR="00951D1F">
        <w:rPr>
          <w:rFonts w:cstheme="minorHAnsi"/>
          <w:b/>
          <w:bCs/>
          <w:sz w:val="22"/>
          <w:szCs w:val="22"/>
        </w:rPr>
        <w:t>.</w:t>
      </w:r>
    </w:p>
    <w:p w14:paraId="4F7DF02A" w14:textId="7D5BEE55" w:rsidR="009450F9" w:rsidRPr="009450F9" w:rsidRDefault="009450F9" w:rsidP="009450F9">
      <w:pPr>
        <w:numPr>
          <w:ilvl w:val="0"/>
          <w:numId w:val="3"/>
        </w:numPr>
        <w:spacing w:after="0" w:line="240" w:lineRule="auto"/>
        <w:rPr>
          <w:rFonts w:cstheme="minorHAnsi"/>
          <w:b/>
          <w:bCs/>
          <w:sz w:val="22"/>
          <w:szCs w:val="22"/>
        </w:rPr>
      </w:pPr>
      <w:r w:rsidRPr="009450F9">
        <w:rPr>
          <w:rFonts w:cstheme="minorHAnsi"/>
          <w:b/>
          <w:bCs/>
          <w:sz w:val="22"/>
          <w:szCs w:val="22"/>
        </w:rPr>
        <w:t xml:space="preserve">Trustee </w:t>
      </w:r>
      <w:r w:rsidR="000148CA">
        <w:rPr>
          <w:rFonts w:cstheme="minorHAnsi"/>
          <w:b/>
          <w:bCs/>
          <w:sz w:val="22"/>
          <w:szCs w:val="22"/>
        </w:rPr>
        <w:t>Lafortune</w:t>
      </w:r>
      <w:r w:rsidRPr="009450F9">
        <w:rPr>
          <w:rFonts w:cstheme="minorHAnsi"/>
          <w:b/>
          <w:bCs/>
          <w:sz w:val="22"/>
          <w:szCs w:val="22"/>
        </w:rPr>
        <w:t xml:space="preserve"> seconded the motion.</w:t>
      </w:r>
    </w:p>
    <w:p w14:paraId="2D73491C" w14:textId="29DFB941" w:rsidR="009450F9" w:rsidRPr="009450F9" w:rsidRDefault="009450F9" w:rsidP="009450F9">
      <w:pPr>
        <w:numPr>
          <w:ilvl w:val="0"/>
          <w:numId w:val="3"/>
        </w:numPr>
        <w:spacing w:after="0" w:line="240" w:lineRule="auto"/>
        <w:rPr>
          <w:rFonts w:cstheme="minorHAnsi"/>
          <w:sz w:val="22"/>
          <w:szCs w:val="22"/>
        </w:rPr>
      </w:pPr>
      <w:r w:rsidRPr="009450F9">
        <w:rPr>
          <w:rFonts w:cstheme="minorHAnsi"/>
          <w:sz w:val="22"/>
          <w:szCs w:val="22"/>
        </w:rPr>
        <w:t xml:space="preserve">The motion carried on a </w:t>
      </w:r>
      <w:r w:rsidR="0082795E">
        <w:rPr>
          <w:rFonts w:cstheme="minorHAnsi"/>
          <w:sz w:val="22"/>
          <w:szCs w:val="22"/>
        </w:rPr>
        <w:t>unanimous roll call vote</w:t>
      </w:r>
      <w:r w:rsidRPr="009450F9">
        <w:rPr>
          <w:rFonts w:cstheme="minorHAnsi"/>
          <w:sz w:val="22"/>
          <w:szCs w:val="22"/>
        </w:rPr>
        <w:t>.</w:t>
      </w:r>
    </w:p>
    <w:p w14:paraId="2D9FAD9C" w14:textId="77777777" w:rsidR="009450F9" w:rsidRDefault="009450F9" w:rsidP="009450F9">
      <w:pPr>
        <w:ind w:left="0"/>
        <w:rPr>
          <w:rFonts w:cstheme="minorHAnsi"/>
          <w:b/>
          <w:bCs/>
          <w:sz w:val="12"/>
          <w:szCs w:val="12"/>
        </w:rPr>
      </w:pPr>
    </w:p>
    <w:p w14:paraId="483DF948" w14:textId="77777777" w:rsidR="009D7700" w:rsidRDefault="009D7700" w:rsidP="009450F9">
      <w:pPr>
        <w:ind w:left="0"/>
        <w:rPr>
          <w:rFonts w:cstheme="minorHAnsi"/>
          <w:b/>
          <w:bCs/>
          <w:sz w:val="12"/>
          <w:szCs w:val="12"/>
        </w:rPr>
      </w:pPr>
    </w:p>
    <w:p w14:paraId="382D8C9B" w14:textId="77777777" w:rsidR="009D7700" w:rsidRDefault="009D7700" w:rsidP="009450F9">
      <w:pPr>
        <w:ind w:left="0"/>
        <w:rPr>
          <w:rFonts w:cstheme="minorHAnsi"/>
          <w:b/>
          <w:bCs/>
          <w:sz w:val="12"/>
          <w:szCs w:val="12"/>
        </w:rPr>
      </w:pPr>
    </w:p>
    <w:p w14:paraId="77A80411" w14:textId="77777777" w:rsidR="00CF6FD3" w:rsidRPr="0097438B" w:rsidRDefault="00CF6FD3" w:rsidP="001236BA">
      <w:pPr>
        <w:ind w:left="0"/>
        <w:rPr>
          <w:rFonts w:cstheme="minorHAnsi"/>
          <w:b/>
          <w:bCs/>
          <w:sz w:val="10"/>
          <w:szCs w:val="10"/>
        </w:rPr>
      </w:pPr>
    </w:p>
    <w:p w14:paraId="37FA295B" w14:textId="0943F89D" w:rsidR="001236BA" w:rsidRPr="001236BA" w:rsidRDefault="0097438B" w:rsidP="001236BA">
      <w:pPr>
        <w:ind w:left="0"/>
        <w:rPr>
          <w:rFonts w:cstheme="minorHAnsi"/>
          <w:b/>
          <w:bCs/>
          <w:sz w:val="22"/>
          <w:szCs w:val="22"/>
          <w:u w:val="single"/>
        </w:rPr>
      </w:pPr>
      <w:r>
        <w:rPr>
          <w:rFonts w:cstheme="minorHAnsi"/>
          <w:b/>
          <w:bCs/>
          <w:sz w:val="22"/>
          <w:szCs w:val="22"/>
          <w:u w:val="single"/>
        </w:rPr>
        <w:t>ADJOURN BOARD MEETING</w:t>
      </w:r>
    </w:p>
    <w:p w14:paraId="133F4CA6" w14:textId="792E715A" w:rsidR="00EE3B98" w:rsidRPr="00E330DC" w:rsidRDefault="00EE3B98" w:rsidP="0046311F">
      <w:pPr>
        <w:pStyle w:val="ListParagraph"/>
        <w:numPr>
          <w:ilvl w:val="0"/>
          <w:numId w:val="4"/>
        </w:numPr>
        <w:spacing w:after="0" w:line="240" w:lineRule="auto"/>
        <w:rPr>
          <w:rFonts w:cstheme="minorHAnsi"/>
          <w:b/>
          <w:bCs/>
          <w:sz w:val="22"/>
          <w:szCs w:val="22"/>
        </w:rPr>
      </w:pPr>
      <w:r w:rsidRPr="00E330DC">
        <w:rPr>
          <w:rFonts w:cstheme="minorHAnsi"/>
          <w:b/>
          <w:bCs/>
          <w:sz w:val="22"/>
          <w:szCs w:val="22"/>
        </w:rPr>
        <w:t>Trustee</w:t>
      </w:r>
      <w:r w:rsidR="00962464">
        <w:rPr>
          <w:rFonts w:cstheme="minorHAnsi"/>
          <w:b/>
          <w:bCs/>
          <w:sz w:val="22"/>
          <w:szCs w:val="22"/>
        </w:rPr>
        <w:t xml:space="preserve"> </w:t>
      </w:r>
      <w:r w:rsidR="009D7700">
        <w:rPr>
          <w:rFonts w:cstheme="minorHAnsi"/>
          <w:b/>
          <w:bCs/>
          <w:sz w:val="22"/>
          <w:szCs w:val="22"/>
        </w:rPr>
        <w:t>Kormann</w:t>
      </w:r>
      <w:r w:rsidR="0092294B">
        <w:rPr>
          <w:rFonts w:cstheme="minorHAnsi"/>
          <w:b/>
          <w:bCs/>
          <w:sz w:val="22"/>
          <w:szCs w:val="22"/>
        </w:rPr>
        <w:t xml:space="preserve"> </w:t>
      </w:r>
      <w:r w:rsidRPr="00E330DC">
        <w:rPr>
          <w:rFonts w:cstheme="minorHAnsi"/>
          <w:b/>
          <w:bCs/>
          <w:sz w:val="22"/>
          <w:szCs w:val="22"/>
        </w:rPr>
        <w:t>made a motion to Adjourn the Board Meeting.</w:t>
      </w:r>
    </w:p>
    <w:p w14:paraId="7E6C2895" w14:textId="5B261E92" w:rsidR="00EE3B98" w:rsidRPr="00A93853" w:rsidRDefault="00EE3B98" w:rsidP="0046311F">
      <w:pPr>
        <w:pStyle w:val="ListParagraph"/>
        <w:keepNext/>
        <w:numPr>
          <w:ilvl w:val="0"/>
          <w:numId w:val="3"/>
        </w:numPr>
        <w:spacing w:after="0" w:line="240" w:lineRule="auto"/>
        <w:rPr>
          <w:rFonts w:cstheme="minorHAnsi"/>
          <w:sz w:val="22"/>
          <w:szCs w:val="22"/>
        </w:rPr>
      </w:pPr>
      <w:r>
        <w:rPr>
          <w:rFonts w:cstheme="minorHAnsi"/>
          <w:b/>
          <w:bCs/>
          <w:sz w:val="22"/>
          <w:szCs w:val="22"/>
        </w:rPr>
        <w:t>Trustee</w:t>
      </w:r>
      <w:r w:rsidR="004C2079">
        <w:rPr>
          <w:rFonts w:cstheme="minorHAnsi"/>
          <w:b/>
          <w:bCs/>
          <w:sz w:val="22"/>
          <w:szCs w:val="22"/>
        </w:rPr>
        <w:t xml:space="preserve"> </w:t>
      </w:r>
      <w:r w:rsidR="000148CA">
        <w:rPr>
          <w:rFonts w:cstheme="minorHAnsi"/>
          <w:b/>
          <w:bCs/>
          <w:sz w:val="22"/>
          <w:szCs w:val="22"/>
        </w:rPr>
        <w:t>D. Hunter</w:t>
      </w:r>
      <w:r w:rsidR="004E15BA">
        <w:rPr>
          <w:rFonts w:cstheme="minorHAnsi"/>
          <w:b/>
          <w:bCs/>
          <w:sz w:val="22"/>
          <w:szCs w:val="22"/>
        </w:rPr>
        <w:t xml:space="preserve"> </w:t>
      </w:r>
      <w:r w:rsidRPr="00A93853">
        <w:rPr>
          <w:rFonts w:cstheme="minorHAnsi"/>
          <w:b/>
          <w:bCs/>
          <w:sz w:val="22"/>
          <w:szCs w:val="22"/>
        </w:rPr>
        <w:t>seconded the motion.</w:t>
      </w:r>
    </w:p>
    <w:p w14:paraId="165DE9BF" w14:textId="77777777" w:rsidR="00EE3B98" w:rsidRPr="00976F62" w:rsidRDefault="00EE3B98" w:rsidP="0046311F">
      <w:pPr>
        <w:pStyle w:val="ListParagraph"/>
        <w:keepNext/>
        <w:numPr>
          <w:ilvl w:val="0"/>
          <w:numId w:val="3"/>
        </w:numPr>
        <w:spacing w:after="0" w:line="240" w:lineRule="auto"/>
        <w:rPr>
          <w:rFonts w:cstheme="minorHAnsi"/>
          <w:sz w:val="22"/>
          <w:szCs w:val="22"/>
        </w:rPr>
      </w:pPr>
      <w:r>
        <w:rPr>
          <w:rFonts w:cstheme="minorHAnsi"/>
          <w:sz w:val="22"/>
          <w:szCs w:val="22"/>
        </w:rPr>
        <w:t>The motion carried on a unanimous roll call vote</w:t>
      </w:r>
      <w:r>
        <w:rPr>
          <w:rFonts w:cstheme="minorHAnsi"/>
          <w:b/>
          <w:bCs/>
          <w:sz w:val="22"/>
          <w:szCs w:val="22"/>
        </w:rPr>
        <w:t>.</w:t>
      </w:r>
    </w:p>
    <w:p w14:paraId="0698B8F5" w14:textId="77777777" w:rsidR="00976F62" w:rsidRDefault="00976F62" w:rsidP="00976F62">
      <w:pPr>
        <w:pStyle w:val="ListParagraph"/>
        <w:keepNext/>
        <w:spacing w:after="0" w:line="240" w:lineRule="auto"/>
        <w:rPr>
          <w:rFonts w:cstheme="minorHAnsi"/>
          <w:sz w:val="22"/>
          <w:szCs w:val="22"/>
        </w:rPr>
      </w:pPr>
    </w:p>
    <w:p w14:paraId="43E74517" w14:textId="3E418713" w:rsidR="0046311F" w:rsidRDefault="00EE3B98" w:rsidP="004327FB">
      <w:pPr>
        <w:rPr>
          <w:rFonts w:cstheme="minorHAnsi"/>
          <w:b/>
          <w:bCs/>
          <w:sz w:val="22"/>
          <w:szCs w:val="22"/>
        </w:rPr>
      </w:pPr>
      <w:r>
        <w:rPr>
          <w:rFonts w:cstheme="minorHAnsi"/>
          <w:b/>
          <w:bCs/>
          <w:sz w:val="22"/>
          <w:szCs w:val="22"/>
        </w:rPr>
        <w:t>The Board Meeting adjourned a</w:t>
      </w:r>
      <w:r w:rsidR="00BC1A9C">
        <w:rPr>
          <w:rFonts w:cstheme="minorHAnsi"/>
          <w:b/>
          <w:bCs/>
          <w:sz w:val="22"/>
          <w:szCs w:val="22"/>
        </w:rPr>
        <w:t>t</w:t>
      </w:r>
      <w:r w:rsidR="0097438B">
        <w:rPr>
          <w:rFonts w:cstheme="minorHAnsi"/>
          <w:b/>
          <w:bCs/>
          <w:sz w:val="22"/>
          <w:szCs w:val="22"/>
        </w:rPr>
        <w:t xml:space="preserve"> 1</w:t>
      </w:r>
      <w:r w:rsidR="000148CA">
        <w:rPr>
          <w:rFonts w:cstheme="minorHAnsi"/>
          <w:b/>
          <w:bCs/>
          <w:sz w:val="22"/>
          <w:szCs w:val="22"/>
        </w:rPr>
        <w:t>2</w:t>
      </w:r>
      <w:r w:rsidR="0097438B">
        <w:rPr>
          <w:rFonts w:cstheme="minorHAnsi"/>
          <w:b/>
          <w:bCs/>
          <w:sz w:val="22"/>
          <w:szCs w:val="22"/>
        </w:rPr>
        <w:t>:</w:t>
      </w:r>
      <w:r w:rsidR="000148CA">
        <w:rPr>
          <w:rFonts w:cstheme="minorHAnsi"/>
          <w:b/>
          <w:bCs/>
          <w:sz w:val="22"/>
          <w:szCs w:val="22"/>
        </w:rPr>
        <w:t>25</w:t>
      </w:r>
      <w:r w:rsidR="0097438B">
        <w:rPr>
          <w:rFonts w:cstheme="minorHAnsi"/>
          <w:b/>
          <w:bCs/>
          <w:sz w:val="22"/>
          <w:szCs w:val="22"/>
        </w:rPr>
        <w:t xml:space="preserve"> </w:t>
      </w:r>
      <w:r w:rsidR="000148CA">
        <w:rPr>
          <w:rFonts w:cstheme="minorHAnsi"/>
          <w:b/>
          <w:bCs/>
          <w:sz w:val="22"/>
          <w:szCs w:val="22"/>
        </w:rPr>
        <w:t>p</w:t>
      </w:r>
      <w:r w:rsidR="0097438B">
        <w:rPr>
          <w:rFonts w:cstheme="minorHAnsi"/>
          <w:b/>
          <w:bCs/>
          <w:sz w:val="22"/>
          <w:szCs w:val="22"/>
        </w:rPr>
        <w:t>.m.</w:t>
      </w:r>
      <w:r w:rsidR="0092294B">
        <w:rPr>
          <w:rFonts w:cstheme="minorHAnsi"/>
          <w:b/>
          <w:bCs/>
          <w:sz w:val="22"/>
          <w:szCs w:val="22"/>
        </w:rPr>
        <w:t xml:space="preserve"> </w:t>
      </w:r>
    </w:p>
    <w:sectPr w:rsidR="0046311F" w:rsidSect="008B3FA8">
      <w:headerReference w:type="even" r:id="rId7"/>
      <w:headerReference w:type="default" r:id="rId8"/>
      <w:footerReference w:type="even" r:id="rId9"/>
      <w:footerReference w:type="default" r:id="rId10"/>
      <w:headerReference w:type="first" r:id="rId11"/>
      <w:footerReference w:type="first" r:id="rId12"/>
      <w:pgSz w:w="12240" w:h="15840"/>
      <w:pgMar w:top="634" w:right="1296" w:bottom="360" w:left="129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17F95" w14:textId="77777777" w:rsidR="003B0DBF" w:rsidRDefault="003B0DBF" w:rsidP="00680CA0">
      <w:pPr>
        <w:spacing w:after="0" w:line="240" w:lineRule="auto"/>
      </w:pPr>
      <w:r>
        <w:separator/>
      </w:r>
    </w:p>
  </w:endnote>
  <w:endnote w:type="continuationSeparator" w:id="0">
    <w:p w14:paraId="4A8BD8E6" w14:textId="77777777" w:rsidR="003B0DBF" w:rsidRDefault="003B0DBF" w:rsidP="0068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55D5" w14:textId="77777777" w:rsidR="000B6D41" w:rsidRDefault="000B6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29C8" w14:textId="77777777" w:rsidR="000B6D41" w:rsidRDefault="000B6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A62B" w14:textId="77777777" w:rsidR="000B6D41" w:rsidRDefault="000B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A9A8B" w14:textId="77777777" w:rsidR="003B0DBF" w:rsidRDefault="003B0DBF" w:rsidP="00680CA0">
      <w:pPr>
        <w:spacing w:after="0" w:line="240" w:lineRule="auto"/>
      </w:pPr>
      <w:r>
        <w:separator/>
      </w:r>
    </w:p>
  </w:footnote>
  <w:footnote w:type="continuationSeparator" w:id="0">
    <w:p w14:paraId="727A7E14" w14:textId="77777777" w:rsidR="003B0DBF" w:rsidRDefault="003B0DBF" w:rsidP="00680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39AD" w14:textId="77777777" w:rsidR="000B6D41" w:rsidRDefault="000B6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B432" w14:textId="73514A8C" w:rsidR="00DA5569" w:rsidRDefault="00DA5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BF7C" w14:textId="77777777" w:rsidR="000B6D41" w:rsidRDefault="000B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94B"/>
    <w:multiLevelType w:val="hybridMultilevel"/>
    <w:tmpl w:val="179A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670"/>
    <w:multiLevelType w:val="hybridMultilevel"/>
    <w:tmpl w:val="118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72D4"/>
    <w:multiLevelType w:val="hybridMultilevel"/>
    <w:tmpl w:val="1CF4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B3B19"/>
    <w:multiLevelType w:val="hybridMultilevel"/>
    <w:tmpl w:val="41F4BDD8"/>
    <w:lvl w:ilvl="0" w:tplc="F8428F6A">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206"/>
    <w:multiLevelType w:val="hybridMultilevel"/>
    <w:tmpl w:val="0ED6A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D14B93"/>
    <w:multiLevelType w:val="hybridMultilevel"/>
    <w:tmpl w:val="FAB8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8095E"/>
    <w:multiLevelType w:val="hybridMultilevel"/>
    <w:tmpl w:val="FA9A9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18732C"/>
    <w:multiLevelType w:val="hybridMultilevel"/>
    <w:tmpl w:val="52FAB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BE5DAB"/>
    <w:multiLevelType w:val="hybridMultilevel"/>
    <w:tmpl w:val="835E1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6956DB"/>
    <w:multiLevelType w:val="hybridMultilevel"/>
    <w:tmpl w:val="C5BE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B6894"/>
    <w:multiLevelType w:val="hybridMultilevel"/>
    <w:tmpl w:val="AA34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80F06"/>
    <w:multiLevelType w:val="hybridMultilevel"/>
    <w:tmpl w:val="1FC6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C3251"/>
    <w:multiLevelType w:val="hybridMultilevel"/>
    <w:tmpl w:val="10F87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D39F1"/>
    <w:multiLevelType w:val="hybridMultilevel"/>
    <w:tmpl w:val="1B366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8D7E5A"/>
    <w:multiLevelType w:val="hybridMultilevel"/>
    <w:tmpl w:val="0E96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5229"/>
    <w:multiLevelType w:val="hybridMultilevel"/>
    <w:tmpl w:val="70BC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8523D"/>
    <w:multiLevelType w:val="hybridMultilevel"/>
    <w:tmpl w:val="8FB0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65132"/>
    <w:multiLevelType w:val="hybridMultilevel"/>
    <w:tmpl w:val="6D527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FB425A"/>
    <w:multiLevelType w:val="hybridMultilevel"/>
    <w:tmpl w:val="F9D4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275F87"/>
    <w:multiLevelType w:val="hybridMultilevel"/>
    <w:tmpl w:val="0CD6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F0280"/>
    <w:multiLevelType w:val="hybridMultilevel"/>
    <w:tmpl w:val="46CE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50549"/>
    <w:multiLevelType w:val="hybridMultilevel"/>
    <w:tmpl w:val="063A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94A28"/>
    <w:multiLevelType w:val="hybridMultilevel"/>
    <w:tmpl w:val="2B305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475648"/>
    <w:multiLevelType w:val="hybridMultilevel"/>
    <w:tmpl w:val="9AC02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D1023"/>
    <w:multiLevelType w:val="hybridMultilevel"/>
    <w:tmpl w:val="84646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2297B"/>
    <w:multiLevelType w:val="hybridMultilevel"/>
    <w:tmpl w:val="242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67580"/>
    <w:multiLevelType w:val="hybridMultilevel"/>
    <w:tmpl w:val="2368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E1EF3"/>
    <w:multiLevelType w:val="hybridMultilevel"/>
    <w:tmpl w:val="2F0A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C68F6"/>
    <w:multiLevelType w:val="hybridMultilevel"/>
    <w:tmpl w:val="CA3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B63D6"/>
    <w:multiLevelType w:val="hybridMultilevel"/>
    <w:tmpl w:val="BCF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084476">
    <w:abstractNumId w:val="13"/>
  </w:num>
  <w:num w:numId="2" w16cid:durableId="2009402678">
    <w:abstractNumId w:val="18"/>
  </w:num>
  <w:num w:numId="3" w16cid:durableId="1415200949">
    <w:abstractNumId w:val="17"/>
  </w:num>
  <w:num w:numId="4" w16cid:durableId="1692608554">
    <w:abstractNumId w:val="0"/>
  </w:num>
  <w:num w:numId="5" w16cid:durableId="491918292">
    <w:abstractNumId w:val="19"/>
  </w:num>
  <w:num w:numId="6" w16cid:durableId="678775969">
    <w:abstractNumId w:val="5"/>
  </w:num>
  <w:num w:numId="7" w16cid:durableId="657029234">
    <w:abstractNumId w:val="23"/>
  </w:num>
  <w:num w:numId="8" w16cid:durableId="419527626">
    <w:abstractNumId w:val="12"/>
  </w:num>
  <w:num w:numId="9" w16cid:durableId="275989264">
    <w:abstractNumId w:val="24"/>
  </w:num>
  <w:num w:numId="10" w16cid:durableId="1916937803">
    <w:abstractNumId w:val="7"/>
  </w:num>
  <w:num w:numId="11" w16cid:durableId="1954969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5424462">
    <w:abstractNumId w:val="4"/>
  </w:num>
  <w:num w:numId="13" w16cid:durableId="32510666">
    <w:abstractNumId w:val="1"/>
  </w:num>
  <w:num w:numId="14" w16cid:durableId="1270970152">
    <w:abstractNumId w:val="28"/>
  </w:num>
  <w:num w:numId="15" w16cid:durableId="461313484">
    <w:abstractNumId w:val="27"/>
  </w:num>
  <w:num w:numId="16" w16cid:durableId="1948385908">
    <w:abstractNumId w:val="11"/>
  </w:num>
  <w:num w:numId="17" w16cid:durableId="919020845">
    <w:abstractNumId w:val="16"/>
  </w:num>
  <w:num w:numId="18" w16cid:durableId="601914482">
    <w:abstractNumId w:val="21"/>
  </w:num>
  <w:num w:numId="19" w16cid:durableId="531502570">
    <w:abstractNumId w:val="25"/>
  </w:num>
  <w:num w:numId="20" w16cid:durableId="786857057">
    <w:abstractNumId w:val="14"/>
  </w:num>
  <w:num w:numId="21" w16cid:durableId="1947543692">
    <w:abstractNumId w:val="8"/>
  </w:num>
  <w:num w:numId="22" w16cid:durableId="1605842645">
    <w:abstractNumId w:val="9"/>
  </w:num>
  <w:num w:numId="23" w16cid:durableId="2003192285">
    <w:abstractNumId w:val="22"/>
  </w:num>
  <w:num w:numId="24" w16cid:durableId="1020352094">
    <w:abstractNumId w:val="6"/>
  </w:num>
  <w:num w:numId="25" w16cid:durableId="489178508">
    <w:abstractNumId w:val="15"/>
  </w:num>
  <w:num w:numId="26" w16cid:durableId="1209225597">
    <w:abstractNumId w:val="20"/>
  </w:num>
  <w:num w:numId="27" w16cid:durableId="109207724">
    <w:abstractNumId w:val="3"/>
  </w:num>
  <w:num w:numId="28" w16cid:durableId="274290213">
    <w:abstractNumId w:val="2"/>
  </w:num>
  <w:num w:numId="29" w16cid:durableId="1491143573">
    <w:abstractNumId w:val="26"/>
  </w:num>
  <w:num w:numId="30" w16cid:durableId="1177109834">
    <w:abstractNumId w:val="29"/>
  </w:num>
  <w:num w:numId="31" w16cid:durableId="9440788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98"/>
    <w:rsid w:val="00000320"/>
    <w:rsid w:val="00001BDE"/>
    <w:rsid w:val="00002399"/>
    <w:rsid w:val="0000673A"/>
    <w:rsid w:val="00013293"/>
    <w:rsid w:val="000148CA"/>
    <w:rsid w:val="00017098"/>
    <w:rsid w:val="0001733B"/>
    <w:rsid w:val="00021A28"/>
    <w:rsid w:val="00023B07"/>
    <w:rsid w:val="000252CE"/>
    <w:rsid w:val="00026F7D"/>
    <w:rsid w:val="00030F65"/>
    <w:rsid w:val="00032931"/>
    <w:rsid w:val="00034C42"/>
    <w:rsid w:val="000407EB"/>
    <w:rsid w:val="00042920"/>
    <w:rsid w:val="00050746"/>
    <w:rsid w:val="0005348C"/>
    <w:rsid w:val="00053AEC"/>
    <w:rsid w:val="00056590"/>
    <w:rsid w:val="000613FA"/>
    <w:rsid w:val="00065C2F"/>
    <w:rsid w:val="0006668B"/>
    <w:rsid w:val="00076D1E"/>
    <w:rsid w:val="0008385A"/>
    <w:rsid w:val="00083A29"/>
    <w:rsid w:val="000A2567"/>
    <w:rsid w:val="000A2B67"/>
    <w:rsid w:val="000A41E6"/>
    <w:rsid w:val="000A43F3"/>
    <w:rsid w:val="000A6E82"/>
    <w:rsid w:val="000B457F"/>
    <w:rsid w:val="000B45E2"/>
    <w:rsid w:val="000B6D41"/>
    <w:rsid w:val="000C012F"/>
    <w:rsid w:val="000C64E8"/>
    <w:rsid w:val="000E11B3"/>
    <w:rsid w:val="000E564F"/>
    <w:rsid w:val="000F129F"/>
    <w:rsid w:val="000F7DC5"/>
    <w:rsid w:val="0010201B"/>
    <w:rsid w:val="00106016"/>
    <w:rsid w:val="00111561"/>
    <w:rsid w:val="00111623"/>
    <w:rsid w:val="00112B79"/>
    <w:rsid w:val="001131BF"/>
    <w:rsid w:val="00114638"/>
    <w:rsid w:val="001161AD"/>
    <w:rsid w:val="00121E7D"/>
    <w:rsid w:val="001236BA"/>
    <w:rsid w:val="00124C9B"/>
    <w:rsid w:val="00132350"/>
    <w:rsid w:val="00141234"/>
    <w:rsid w:val="00142E41"/>
    <w:rsid w:val="00160BAB"/>
    <w:rsid w:val="00166419"/>
    <w:rsid w:val="0017212A"/>
    <w:rsid w:val="001745E7"/>
    <w:rsid w:val="001749AB"/>
    <w:rsid w:val="001828D5"/>
    <w:rsid w:val="0018432C"/>
    <w:rsid w:val="00185106"/>
    <w:rsid w:val="001A1CA9"/>
    <w:rsid w:val="001A6636"/>
    <w:rsid w:val="001B0B21"/>
    <w:rsid w:val="001B160F"/>
    <w:rsid w:val="001B6460"/>
    <w:rsid w:val="001C3A2D"/>
    <w:rsid w:val="001C5F20"/>
    <w:rsid w:val="001C722B"/>
    <w:rsid w:val="001D69CA"/>
    <w:rsid w:val="001E08E3"/>
    <w:rsid w:val="001E2E96"/>
    <w:rsid w:val="001E5209"/>
    <w:rsid w:val="001E70BA"/>
    <w:rsid w:val="001F0DB5"/>
    <w:rsid w:val="001F2CDD"/>
    <w:rsid w:val="001F64B7"/>
    <w:rsid w:val="00212DD8"/>
    <w:rsid w:val="00222CA5"/>
    <w:rsid w:val="0022627C"/>
    <w:rsid w:val="00226497"/>
    <w:rsid w:val="002316C9"/>
    <w:rsid w:val="00232241"/>
    <w:rsid w:val="00237A0B"/>
    <w:rsid w:val="00237F28"/>
    <w:rsid w:val="00240A45"/>
    <w:rsid w:val="00240A83"/>
    <w:rsid w:val="00253EA6"/>
    <w:rsid w:val="0025556C"/>
    <w:rsid w:val="00260B8E"/>
    <w:rsid w:val="00265D01"/>
    <w:rsid w:val="002676BA"/>
    <w:rsid w:val="00267D46"/>
    <w:rsid w:val="00273FA4"/>
    <w:rsid w:val="0028539D"/>
    <w:rsid w:val="00286BF4"/>
    <w:rsid w:val="00286CE1"/>
    <w:rsid w:val="002A0AA0"/>
    <w:rsid w:val="002B1EDF"/>
    <w:rsid w:val="002B43FF"/>
    <w:rsid w:val="002B7C1E"/>
    <w:rsid w:val="002C01B7"/>
    <w:rsid w:val="002C09F9"/>
    <w:rsid w:val="002D053D"/>
    <w:rsid w:val="002D37A2"/>
    <w:rsid w:val="002D38BA"/>
    <w:rsid w:val="002E0ABE"/>
    <w:rsid w:val="002E2B94"/>
    <w:rsid w:val="002E351C"/>
    <w:rsid w:val="002E39EC"/>
    <w:rsid w:val="002F008F"/>
    <w:rsid w:val="002F5D21"/>
    <w:rsid w:val="002F7614"/>
    <w:rsid w:val="0030104B"/>
    <w:rsid w:val="00302839"/>
    <w:rsid w:val="00315DF2"/>
    <w:rsid w:val="00320AFD"/>
    <w:rsid w:val="0032512F"/>
    <w:rsid w:val="00332592"/>
    <w:rsid w:val="00332EBB"/>
    <w:rsid w:val="0033391C"/>
    <w:rsid w:val="003372B5"/>
    <w:rsid w:val="003402AC"/>
    <w:rsid w:val="00346D08"/>
    <w:rsid w:val="00350487"/>
    <w:rsid w:val="00355FBD"/>
    <w:rsid w:val="00356BCC"/>
    <w:rsid w:val="00363B08"/>
    <w:rsid w:val="00366FAD"/>
    <w:rsid w:val="00370222"/>
    <w:rsid w:val="0037628F"/>
    <w:rsid w:val="00384290"/>
    <w:rsid w:val="00390BBE"/>
    <w:rsid w:val="00395B61"/>
    <w:rsid w:val="0039662D"/>
    <w:rsid w:val="00397B29"/>
    <w:rsid w:val="003A0922"/>
    <w:rsid w:val="003A1B07"/>
    <w:rsid w:val="003B0DBF"/>
    <w:rsid w:val="003B2E2C"/>
    <w:rsid w:val="003B45E9"/>
    <w:rsid w:val="003C5FA6"/>
    <w:rsid w:val="003C74C5"/>
    <w:rsid w:val="003E06F8"/>
    <w:rsid w:val="003E2CF1"/>
    <w:rsid w:val="003F5D50"/>
    <w:rsid w:val="00412639"/>
    <w:rsid w:val="004128E6"/>
    <w:rsid w:val="004131CE"/>
    <w:rsid w:val="00417998"/>
    <w:rsid w:val="004255E6"/>
    <w:rsid w:val="0042599B"/>
    <w:rsid w:val="004261FB"/>
    <w:rsid w:val="00426C8C"/>
    <w:rsid w:val="00427F75"/>
    <w:rsid w:val="00430D2B"/>
    <w:rsid w:val="004315CA"/>
    <w:rsid w:val="0043208B"/>
    <w:rsid w:val="004327FB"/>
    <w:rsid w:val="00437A1A"/>
    <w:rsid w:val="004402DB"/>
    <w:rsid w:val="004456C1"/>
    <w:rsid w:val="004457A7"/>
    <w:rsid w:val="00447313"/>
    <w:rsid w:val="00456FDD"/>
    <w:rsid w:val="004609F2"/>
    <w:rsid w:val="00462B05"/>
    <w:rsid w:val="0046311F"/>
    <w:rsid w:val="00464324"/>
    <w:rsid w:val="00473571"/>
    <w:rsid w:val="00475E94"/>
    <w:rsid w:val="0047738B"/>
    <w:rsid w:val="00482935"/>
    <w:rsid w:val="00484787"/>
    <w:rsid w:val="00492280"/>
    <w:rsid w:val="004926F9"/>
    <w:rsid w:val="00492ECB"/>
    <w:rsid w:val="00495D34"/>
    <w:rsid w:val="004969CE"/>
    <w:rsid w:val="004A21AE"/>
    <w:rsid w:val="004A2575"/>
    <w:rsid w:val="004A30DE"/>
    <w:rsid w:val="004A3DE4"/>
    <w:rsid w:val="004A3E0D"/>
    <w:rsid w:val="004A7BA5"/>
    <w:rsid w:val="004B30BD"/>
    <w:rsid w:val="004B7C03"/>
    <w:rsid w:val="004C16B3"/>
    <w:rsid w:val="004C2079"/>
    <w:rsid w:val="004D3352"/>
    <w:rsid w:val="004D40D8"/>
    <w:rsid w:val="004D6746"/>
    <w:rsid w:val="004E1141"/>
    <w:rsid w:val="004E15BA"/>
    <w:rsid w:val="004E1FD3"/>
    <w:rsid w:val="004E21A2"/>
    <w:rsid w:val="004E28A3"/>
    <w:rsid w:val="004E7D7B"/>
    <w:rsid w:val="004F0078"/>
    <w:rsid w:val="004F746A"/>
    <w:rsid w:val="004F77B0"/>
    <w:rsid w:val="00503CCE"/>
    <w:rsid w:val="00504838"/>
    <w:rsid w:val="00505052"/>
    <w:rsid w:val="00532E9A"/>
    <w:rsid w:val="00560D53"/>
    <w:rsid w:val="0056746B"/>
    <w:rsid w:val="005738A7"/>
    <w:rsid w:val="0057583E"/>
    <w:rsid w:val="00577DC7"/>
    <w:rsid w:val="00581A53"/>
    <w:rsid w:val="005865D3"/>
    <w:rsid w:val="00586E86"/>
    <w:rsid w:val="0059050B"/>
    <w:rsid w:val="00590E01"/>
    <w:rsid w:val="0059236E"/>
    <w:rsid w:val="005948B0"/>
    <w:rsid w:val="005968B2"/>
    <w:rsid w:val="005A00F5"/>
    <w:rsid w:val="005A22A9"/>
    <w:rsid w:val="005A4550"/>
    <w:rsid w:val="005B4AC7"/>
    <w:rsid w:val="005B7113"/>
    <w:rsid w:val="005C0CDE"/>
    <w:rsid w:val="005C23C3"/>
    <w:rsid w:val="005C78D6"/>
    <w:rsid w:val="005D040D"/>
    <w:rsid w:val="005D2C80"/>
    <w:rsid w:val="005D3EEE"/>
    <w:rsid w:val="005E489A"/>
    <w:rsid w:val="005E5B9B"/>
    <w:rsid w:val="005F6FF0"/>
    <w:rsid w:val="005F79FF"/>
    <w:rsid w:val="005F7D22"/>
    <w:rsid w:val="00606195"/>
    <w:rsid w:val="00607789"/>
    <w:rsid w:val="00620710"/>
    <w:rsid w:val="006339A9"/>
    <w:rsid w:val="006432EE"/>
    <w:rsid w:val="0064441D"/>
    <w:rsid w:val="00644E55"/>
    <w:rsid w:val="0064724E"/>
    <w:rsid w:val="006515FD"/>
    <w:rsid w:val="006578B4"/>
    <w:rsid w:val="00660FE0"/>
    <w:rsid w:val="0066425B"/>
    <w:rsid w:val="006648A7"/>
    <w:rsid w:val="0066570A"/>
    <w:rsid w:val="006665E7"/>
    <w:rsid w:val="0067502D"/>
    <w:rsid w:val="00677D82"/>
    <w:rsid w:val="00680CA0"/>
    <w:rsid w:val="0069630E"/>
    <w:rsid w:val="006A1521"/>
    <w:rsid w:val="006A57E0"/>
    <w:rsid w:val="006A67F4"/>
    <w:rsid w:val="006B4416"/>
    <w:rsid w:val="006B5F53"/>
    <w:rsid w:val="006C1F3F"/>
    <w:rsid w:val="006C2A83"/>
    <w:rsid w:val="006D0884"/>
    <w:rsid w:val="006D1F9E"/>
    <w:rsid w:val="006D285D"/>
    <w:rsid w:val="006D33A3"/>
    <w:rsid w:val="006D4DD3"/>
    <w:rsid w:val="006D4DEE"/>
    <w:rsid w:val="006D51AB"/>
    <w:rsid w:val="006D7B11"/>
    <w:rsid w:val="006E045F"/>
    <w:rsid w:val="006E1A2D"/>
    <w:rsid w:val="006E6831"/>
    <w:rsid w:val="006F3D71"/>
    <w:rsid w:val="006F6FE9"/>
    <w:rsid w:val="006F72CF"/>
    <w:rsid w:val="006F7FF7"/>
    <w:rsid w:val="0070446A"/>
    <w:rsid w:val="00704963"/>
    <w:rsid w:val="00715BF5"/>
    <w:rsid w:val="00730556"/>
    <w:rsid w:val="00731618"/>
    <w:rsid w:val="007329FC"/>
    <w:rsid w:val="00735EFC"/>
    <w:rsid w:val="00737BE9"/>
    <w:rsid w:val="00744322"/>
    <w:rsid w:val="00744641"/>
    <w:rsid w:val="0075032F"/>
    <w:rsid w:val="007640D7"/>
    <w:rsid w:val="00765114"/>
    <w:rsid w:val="007667A9"/>
    <w:rsid w:val="0077093F"/>
    <w:rsid w:val="00781B9F"/>
    <w:rsid w:val="00782460"/>
    <w:rsid w:val="00785685"/>
    <w:rsid w:val="0078623D"/>
    <w:rsid w:val="00790B57"/>
    <w:rsid w:val="007938E1"/>
    <w:rsid w:val="0079646F"/>
    <w:rsid w:val="007A26C4"/>
    <w:rsid w:val="007A434C"/>
    <w:rsid w:val="007A5CC7"/>
    <w:rsid w:val="007A7D2B"/>
    <w:rsid w:val="007B3F5B"/>
    <w:rsid w:val="007B6658"/>
    <w:rsid w:val="007C3460"/>
    <w:rsid w:val="007C5482"/>
    <w:rsid w:val="007C6396"/>
    <w:rsid w:val="007D2573"/>
    <w:rsid w:val="007D4F7A"/>
    <w:rsid w:val="007D6742"/>
    <w:rsid w:val="007D6951"/>
    <w:rsid w:val="007F2A97"/>
    <w:rsid w:val="007F3549"/>
    <w:rsid w:val="007F3925"/>
    <w:rsid w:val="007F4B8E"/>
    <w:rsid w:val="007F5291"/>
    <w:rsid w:val="007F71CB"/>
    <w:rsid w:val="008007EE"/>
    <w:rsid w:val="00801AEF"/>
    <w:rsid w:val="00803953"/>
    <w:rsid w:val="00804024"/>
    <w:rsid w:val="00822B44"/>
    <w:rsid w:val="0082795E"/>
    <w:rsid w:val="00844CEE"/>
    <w:rsid w:val="0085336D"/>
    <w:rsid w:val="0085359E"/>
    <w:rsid w:val="00853CD2"/>
    <w:rsid w:val="00854755"/>
    <w:rsid w:val="00855067"/>
    <w:rsid w:val="008557EF"/>
    <w:rsid w:val="00862DC2"/>
    <w:rsid w:val="008702ED"/>
    <w:rsid w:val="00882CD1"/>
    <w:rsid w:val="00884C97"/>
    <w:rsid w:val="00895B8D"/>
    <w:rsid w:val="00897627"/>
    <w:rsid w:val="008A695E"/>
    <w:rsid w:val="008B198D"/>
    <w:rsid w:val="008B2FB4"/>
    <w:rsid w:val="008B3FA8"/>
    <w:rsid w:val="008B508B"/>
    <w:rsid w:val="008B6865"/>
    <w:rsid w:val="008C5513"/>
    <w:rsid w:val="008C5F6F"/>
    <w:rsid w:val="008C7803"/>
    <w:rsid w:val="008D7388"/>
    <w:rsid w:val="008E6727"/>
    <w:rsid w:val="008E6FCE"/>
    <w:rsid w:val="008F0399"/>
    <w:rsid w:val="008F2DEA"/>
    <w:rsid w:val="008F6493"/>
    <w:rsid w:val="008F726A"/>
    <w:rsid w:val="008F7BEF"/>
    <w:rsid w:val="009005C6"/>
    <w:rsid w:val="0090487C"/>
    <w:rsid w:val="00920F4C"/>
    <w:rsid w:val="0092294B"/>
    <w:rsid w:val="0092295C"/>
    <w:rsid w:val="009243A3"/>
    <w:rsid w:val="009251E6"/>
    <w:rsid w:val="00932543"/>
    <w:rsid w:val="009366C0"/>
    <w:rsid w:val="009376E0"/>
    <w:rsid w:val="00941DD5"/>
    <w:rsid w:val="00943CA2"/>
    <w:rsid w:val="009450F9"/>
    <w:rsid w:val="00946BEB"/>
    <w:rsid w:val="00951D1F"/>
    <w:rsid w:val="00953262"/>
    <w:rsid w:val="00955AD8"/>
    <w:rsid w:val="009578A4"/>
    <w:rsid w:val="00962464"/>
    <w:rsid w:val="00966711"/>
    <w:rsid w:val="009678B1"/>
    <w:rsid w:val="00973DE7"/>
    <w:rsid w:val="0097438B"/>
    <w:rsid w:val="00976F62"/>
    <w:rsid w:val="009824EB"/>
    <w:rsid w:val="00983164"/>
    <w:rsid w:val="0098568F"/>
    <w:rsid w:val="00985A6A"/>
    <w:rsid w:val="00990157"/>
    <w:rsid w:val="00990A72"/>
    <w:rsid w:val="00991823"/>
    <w:rsid w:val="00993E2E"/>
    <w:rsid w:val="0099752F"/>
    <w:rsid w:val="009A186C"/>
    <w:rsid w:val="009A2A05"/>
    <w:rsid w:val="009A7569"/>
    <w:rsid w:val="009B2BB5"/>
    <w:rsid w:val="009B31F9"/>
    <w:rsid w:val="009C7051"/>
    <w:rsid w:val="009C729A"/>
    <w:rsid w:val="009D0441"/>
    <w:rsid w:val="009D7046"/>
    <w:rsid w:val="009D7700"/>
    <w:rsid w:val="009E1EBB"/>
    <w:rsid w:val="009E21ED"/>
    <w:rsid w:val="009E6942"/>
    <w:rsid w:val="009F188A"/>
    <w:rsid w:val="009F2E52"/>
    <w:rsid w:val="009F6242"/>
    <w:rsid w:val="009F7747"/>
    <w:rsid w:val="00A00A99"/>
    <w:rsid w:val="00A101BF"/>
    <w:rsid w:val="00A15883"/>
    <w:rsid w:val="00A277D2"/>
    <w:rsid w:val="00A30D37"/>
    <w:rsid w:val="00A31825"/>
    <w:rsid w:val="00A32134"/>
    <w:rsid w:val="00A32C50"/>
    <w:rsid w:val="00A33F47"/>
    <w:rsid w:val="00A36CF4"/>
    <w:rsid w:val="00A46D33"/>
    <w:rsid w:val="00A50C01"/>
    <w:rsid w:val="00A549E9"/>
    <w:rsid w:val="00A602D2"/>
    <w:rsid w:val="00A63E94"/>
    <w:rsid w:val="00A64E27"/>
    <w:rsid w:val="00A7365C"/>
    <w:rsid w:val="00A77E9A"/>
    <w:rsid w:val="00A82E4F"/>
    <w:rsid w:val="00A8499D"/>
    <w:rsid w:val="00A90814"/>
    <w:rsid w:val="00A93853"/>
    <w:rsid w:val="00A9456B"/>
    <w:rsid w:val="00AA1B59"/>
    <w:rsid w:val="00AA5218"/>
    <w:rsid w:val="00AA7897"/>
    <w:rsid w:val="00AB4550"/>
    <w:rsid w:val="00AB607A"/>
    <w:rsid w:val="00AD1091"/>
    <w:rsid w:val="00AD2F3D"/>
    <w:rsid w:val="00AD5DB5"/>
    <w:rsid w:val="00AE463F"/>
    <w:rsid w:val="00AE56C0"/>
    <w:rsid w:val="00B057F4"/>
    <w:rsid w:val="00B06B30"/>
    <w:rsid w:val="00B17EDB"/>
    <w:rsid w:val="00B23E31"/>
    <w:rsid w:val="00B27536"/>
    <w:rsid w:val="00B310FE"/>
    <w:rsid w:val="00B32C83"/>
    <w:rsid w:val="00B3520F"/>
    <w:rsid w:val="00B36512"/>
    <w:rsid w:val="00B36E47"/>
    <w:rsid w:val="00B50AAB"/>
    <w:rsid w:val="00B511FE"/>
    <w:rsid w:val="00B55460"/>
    <w:rsid w:val="00B56B1B"/>
    <w:rsid w:val="00B62D21"/>
    <w:rsid w:val="00B66753"/>
    <w:rsid w:val="00B70B2C"/>
    <w:rsid w:val="00B83831"/>
    <w:rsid w:val="00B85E39"/>
    <w:rsid w:val="00B87D83"/>
    <w:rsid w:val="00B917B1"/>
    <w:rsid w:val="00B92863"/>
    <w:rsid w:val="00BA5E0B"/>
    <w:rsid w:val="00BB6042"/>
    <w:rsid w:val="00BC1A9C"/>
    <w:rsid w:val="00BC41E1"/>
    <w:rsid w:val="00BC563D"/>
    <w:rsid w:val="00BC64FC"/>
    <w:rsid w:val="00BC79D6"/>
    <w:rsid w:val="00BE6AEB"/>
    <w:rsid w:val="00BF3458"/>
    <w:rsid w:val="00BF638A"/>
    <w:rsid w:val="00C12EA5"/>
    <w:rsid w:val="00C15C71"/>
    <w:rsid w:val="00C166F6"/>
    <w:rsid w:val="00C20900"/>
    <w:rsid w:val="00C25133"/>
    <w:rsid w:val="00C27485"/>
    <w:rsid w:val="00C30CC2"/>
    <w:rsid w:val="00C31240"/>
    <w:rsid w:val="00C41AE3"/>
    <w:rsid w:val="00C432CB"/>
    <w:rsid w:val="00C51367"/>
    <w:rsid w:val="00C52730"/>
    <w:rsid w:val="00C52ADE"/>
    <w:rsid w:val="00C5390D"/>
    <w:rsid w:val="00C53AAA"/>
    <w:rsid w:val="00C57C21"/>
    <w:rsid w:val="00C638CD"/>
    <w:rsid w:val="00C70700"/>
    <w:rsid w:val="00C72626"/>
    <w:rsid w:val="00C949B9"/>
    <w:rsid w:val="00CA3143"/>
    <w:rsid w:val="00CA5671"/>
    <w:rsid w:val="00CB1261"/>
    <w:rsid w:val="00CB45BE"/>
    <w:rsid w:val="00CB488A"/>
    <w:rsid w:val="00CB58AC"/>
    <w:rsid w:val="00CC57BE"/>
    <w:rsid w:val="00CD3911"/>
    <w:rsid w:val="00CD75AE"/>
    <w:rsid w:val="00CE0E80"/>
    <w:rsid w:val="00CE20E8"/>
    <w:rsid w:val="00CE2EE6"/>
    <w:rsid w:val="00CE390B"/>
    <w:rsid w:val="00CE65E5"/>
    <w:rsid w:val="00CF5133"/>
    <w:rsid w:val="00CF6FD3"/>
    <w:rsid w:val="00D00F0D"/>
    <w:rsid w:val="00D12682"/>
    <w:rsid w:val="00D140F8"/>
    <w:rsid w:val="00D2312F"/>
    <w:rsid w:val="00D25E5D"/>
    <w:rsid w:val="00D3137D"/>
    <w:rsid w:val="00D31D11"/>
    <w:rsid w:val="00D32255"/>
    <w:rsid w:val="00D33528"/>
    <w:rsid w:val="00D339C7"/>
    <w:rsid w:val="00D360CE"/>
    <w:rsid w:val="00D41909"/>
    <w:rsid w:val="00D431D7"/>
    <w:rsid w:val="00D43AB7"/>
    <w:rsid w:val="00D44B6C"/>
    <w:rsid w:val="00D50F07"/>
    <w:rsid w:val="00D5673C"/>
    <w:rsid w:val="00D6298C"/>
    <w:rsid w:val="00D66012"/>
    <w:rsid w:val="00D74FC6"/>
    <w:rsid w:val="00D91FBC"/>
    <w:rsid w:val="00D93735"/>
    <w:rsid w:val="00D95E5A"/>
    <w:rsid w:val="00D96F6A"/>
    <w:rsid w:val="00D970D5"/>
    <w:rsid w:val="00DA5569"/>
    <w:rsid w:val="00DB6F90"/>
    <w:rsid w:val="00DB753B"/>
    <w:rsid w:val="00DC6918"/>
    <w:rsid w:val="00DD0B6B"/>
    <w:rsid w:val="00DE7BD2"/>
    <w:rsid w:val="00DF0A25"/>
    <w:rsid w:val="00DF1A36"/>
    <w:rsid w:val="00DF1DC6"/>
    <w:rsid w:val="00DF3100"/>
    <w:rsid w:val="00DF38CC"/>
    <w:rsid w:val="00E00B45"/>
    <w:rsid w:val="00E038B1"/>
    <w:rsid w:val="00E06626"/>
    <w:rsid w:val="00E14956"/>
    <w:rsid w:val="00E21688"/>
    <w:rsid w:val="00E22742"/>
    <w:rsid w:val="00E26DAD"/>
    <w:rsid w:val="00E27B7E"/>
    <w:rsid w:val="00E27C32"/>
    <w:rsid w:val="00E330DC"/>
    <w:rsid w:val="00E3782A"/>
    <w:rsid w:val="00E37DDB"/>
    <w:rsid w:val="00E43BFA"/>
    <w:rsid w:val="00E50BC2"/>
    <w:rsid w:val="00E532D7"/>
    <w:rsid w:val="00E7172D"/>
    <w:rsid w:val="00E771F0"/>
    <w:rsid w:val="00E81635"/>
    <w:rsid w:val="00E83012"/>
    <w:rsid w:val="00E8796A"/>
    <w:rsid w:val="00E903B0"/>
    <w:rsid w:val="00E9334B"/>
    <w:rsid w:val="00E9752D"/>
    <w:rsid w:val="00EA3C4F"/>
    <w:rsid w:val="00EE3B98"/>
    <w:rsid w:val="00EE3F70"/>
    <w:rsid w:val="00EE5DB6"/>
    <w:rsid w:val="00EF29CE"/>
    <w:rsid w:val="00EF6163"/>
    <w:rsid w:val="00EF739A"/>
    <w:rsid w:val="00F013B9"/>
    <w:rsid w:val="00F03900"/>
    <w:rsid w:val="00F20DD9"/>
    <w:rsid w:val="00F20E02"/>
    <w:rsid w:val="00F2386E"/>
    <w:rsid w:val="00F260AC"/>
    <w:rsid w:val="00F2690C"/>
    <w:rsid w:val="00F34000"/>
    <w:rsid w:val="00F4481D"/>
    <w:rsid w:val="00F44F76"/>
    <w:rsid w:val="00F47DA8"/>
    <w:rsid w:val="00F47F90"/>
    <w:rsid w:val="00F518B8"/>
    <w:rsid w:val="00F52112"/>
    <w:rsid w:val="00F529E9"/>
    <w:rsid w:val="00F55C34"/>
    <w:rsid w:val="00F576BA"/>
    <w:rsid w:val="00F7483A"/>
    <w:rsid w:val="00F7485F"/>
    <w:rsid w:val="00F86B23"/>
    <w:rsid w:val="00F95069"/>
    <w:rsid w:val="00F96508"/>
    <w:rsid w:val="00FA0D0B"/>
    <w:rsid w:val="00FA5BE2"/>
    <w:rsid w:val="00FA6F2C"/>
    <w:rsid w:val="00FA6F5F"/>
    <w:rsid w:val="00FB0AFD"/>
    <w:rsid w:val="00FB2055"/>
    <w:rsid w:val="00FB4ABD"/>
    <w:rsid w:val="00FB5D65"/>
    <w:rsid w:val="00FC4941"/>
    <w:rsid w:val="00FD2C17"/>
    <w:rsid w:val="00FD3DE9"/>
    <w:rsid w:val="00FE0BA7"/>
    <w:rsid w:val="00FE7CEE"/>
    <w:rsid w:val="00FF03C3"/>
    <w:rsid w:val="00FF1208"/>
    <w:rsid w:val="00F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F8334"/>
  <w15:chartTrackingRefBased/>
  <w15:docId w15:val="{86119BBC-52B3-4053-A94E-9508BE81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98"/>
    <w:pPr>
      <w:spacing w:line="264" w:lineRule="auto"/>
      <w:ind w:left="360"/>
    </w:pPr>
    <w:rPr>
      <w:rFonts w:eastAsiaTheme="minorEastAsia"/>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3B98"/>
    <w:pPr>
      <w:spacing w:after="0" w:line="240" w:lineRule="auto"/>
      <w:contextualSpacing/>
      <w:jc w:val="center"/>
    </w:pPr>
    <w:rPr>
      <w:rFonts w:asciiTheme="majorHAnsi" w:eastAsiaTheme="majorEastAsia" w:hAnsiTheme="majorHAnsi" w:cstheme="majorBidi"/>
      <w:spacing w:val="-7"/>
      <w:sz w:val="44"/>
      <w:szCs w:val="80"/>
    </w:rPr>
  </w:style>
  <w:style w:type="character" w:customStyle="1" w:styleId="TitleChar">
    <w:name w:val="Title Char"/>
    <w:basedOn w:val="DefaultParagraphFont"/>
    <w:link w:val="Title"/>
    <w:uiPriority w:val="10"/>
    <w:rsid w:val="00EE3B98"/>
    <w:rPr>
      <w:rFonts w:asciiTheme="majorHAnsi" w:eastAsiaTheme="majorEastAsia" w:hAnsiTheme="majorHAnsi" w:cstheme="majorBidi"/>
      <w:spacing w:val="-7"/>
      <w:sz w:val="44"/>
      <w:szCs w:val="80"/>
    </w:rPr>
  </w:style>
  <w:style w:type="paragraph" w:styleId="ListParagraph">
    <w:name w:val="List Paragraph"/>
    <w:basedOn w:val="Normal"/>
    <w:uiPriority w:val="34"/>
    <w:qFormat/>
    <w:rsid w:val="00EE3B98"/>
    <w:pPr>
      <w:ind w:left="720"/>
      <w:contextualSpacing/>
    </w:pPr>
  </w:style>
  <w:style w:type="paragraph" w:styleId="Header">
    <w:name w:val="header"/>
    <w:basedOn w:val="Normal"/>
    <w:link w:val="HeaderChar"/>
    <w:uiPriority w:val="99"/>
    <w:unhideWhenUsed/>
    <w:rsid w:val="0068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A0"/>
    <w:rPr>
      <w:rFonts w:eastAsiaTheme="minorEastAsia"/>
      <w:sz w:val="21"/>
      <w:szCs w:val="21"/>
    </w:rPr>
  </w:style>
  <w:style w:type="paragraph" w:styleId="Footer">
    <w:name w:val="footer"/>
    <w:basedOn w:val="Normal"/>
    <w:link w:val="FooterChar"/>
    <w:uiPriority w:val="99"/>
    <w:unhideWhenUsed/>
    <w:rsid w:val="0068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A0"/>
    <w:rPr>
      <w:rFonts w:eastAsiaTheme="minorEastAsia"/>
      <w:sz w:val="21"/>
      <w:szCs w:val="21"/>
    </w:rPr>
  </w:style>
  <w:style w:type="table" w:styleId="TableGrid">
    <w:name w:val="Table Grid"/>
    <w:basedOn w:val="TableNormal"/>
    <w:uiPriority w:val="39"/>
    <w:rsid w:val="00DB6F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3343">
      <w:bodyDiv w:val="1"/>
      <w:marLeft w:val="0"/>
      <w:marRight w:val="0"/>
      <w:marTop w:val="0"/>
      <w:marBottom w:val="0"/>
      <w:divBdr>
        <w:top w:val="none" w:sz="0" w:space="0" w:color="auto"/>
        <w:left w:val="none" w:sz="0" w:space="0" w:color="auto"/>
        <w:bottom w:val="none" w:sz="0" w:space="0" w:color="auto"/>
        <w:right w:val="none" w:sz="0" w:space="0" w:color="auto"/>
      </w:divBdr>
    </w:div>
    <w:div w:id="18731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1E0847A39A46CBB90E3A107E3EF10F"/>
        <w:category>
          <w:name w:val="General"/>
          <w:gallery w:val="placeholder"/>
        </w:category>
        <w:types>
          <w:type w:val="bbPlcHdr"/>
        </w:types>
        <w:behaviors>
          <w:behavior w:val="content"/>
        </w:behaviors>
        <w:guid w:val="{81B1BE46-5E87-4B87-8574-D0E00270EBB2}"/>
      </w:docPartPr>
      <w:docPartBody>
        <w:p w:rsidR="003A362A" w:rsidRDefault="007B049B" w:rsidP="007B049B">
          <w:pPr>
            <w:pStyle w:val="C91E0847A39A46CBB90E3A107E3EF10F"/>
          </w:pPr>
          <w:r>
            <w:t>Date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9B"/>
    <w:rsid w:val="000C64E8"/>
    <w:rsid w:val="000F3927"/>
    <w:rsid w:val="001C3A2D"/>
    <w:rsid w:val="001C722B"/>
    <w:rsid w:val="001E4F22"/>
    <w:rsid w:val="002B43FF"/>
    <w:rsid w:val="002B759A"/>
    <w:rsid w:val="00397996"/>
    <w:rsid w:val="003A362A"/>
    <w:rsid w:val="003E06F8"/>
    <w:rsid w:val="003F21C0"/>
    <w:rsid w:val="004160B5"/>
    <w:rsid w:val="00456FDD"/>
    <w:rsid w:val="004A3E0D"/>
    <w:rsid w:val="004C6132"/>
    <w:rsid w:val="004D40D8"/>
    <w:rsid w:val="004E28A3"/>
    <w:rsid w:val="005B1DE8"/>
    <w:rsid w:val="005C78D6"/>
    <w:rsid w:val="006B4416"/>
    <w:rsid w:val="006E045F"/>
    <w:rsid w:val="006E6831"/>
    <w:rsid w:val="0070446A"/>
    <w:rsid w:val="00704963"/>
    <w:rsid w:val="00750F2F"/>
    <w:rsid w:val="0076282B"/>
    <w:rsid w:val="0079646F"/>
    <w:rsid w:val="007A7D2B"/>
    <w:rsid w:val="007B049B"/>
    <w:rsid w:val="007C6396"/>
    <w:rsid w:val="008F0399"/>
    <w:rsid w:val="00905F9C"/>
    <w:rsid w:val="009665F7"/>
    <w:rsid w:val="009C729A"/>
    <w:rsid w:val="00A82E4F"/>
    <w:rsid w:val="00AA1B59"/>
    <w:rsid w:val="00B62903"/>
    <w:rsid w:val="00B70B2C"/>
    <w:rsid w:val="00B84427"/>
    <w:rsid w:val="00BA6FBF"/>
    <w:rsid w:val="00BE6FEB"/>
    <w:rsid w:val="00C25133"/>
    <w:rsid w:val="00D25E5D"/>
    <w:rsid w:val="00DB753B"/>
    <w:rsid w:val="00DD0F4E"/>
    <w:rsid w:val="00DE7BD2"/>
    <w:rsid w:val="00E21688"/>
    <w:rsid w:val="00E22742"/>
    <w:rsid w:val="00E868F2"/>
    <w:rsid w:val="00EE5DB6"/>
    <w:rsid w:val="00F26A7D"/>
    <w:rsid w:val="00F4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E0847A39A46CBB90E3A107E3EF10F">
    <w:name w:val="C91E0847A39A46CBB90E3A107E3EF10F"/>
    <w:rsid w:val="007B0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 2</dc:creator>
  <cp:keywords>JUNE 17, 2025</cp:keywords>
  <dc:description/>
  <cp:lastModifiedBy>Rebekah Thomas</cp:lastModifiedBy>
  <cp:revision>4</cp:revision>
  <cp:lastPrinted>2025-06-18T13:08:00Z</cp:lastPrinted>
  <dcterms:created xsi:type="dcterms:W3CDTF">2025-05-28T16:56:00Z</dcterms:created>
  <dcterms:modified xsi:type="dcterms:W3CDTF">2025-06-18T13:10:00Z</dcterms:modified>
</cp:coreProperties>
</file>