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6C30" w14:textId="77777777" w:rsidR="0019485E" w:rsidRPr="0019485E" w:rsidRDefault="0019485E" w:rsidP="008B3FA8">
      <w:pPr>
        <w:spacing w:after="6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8A00CB1" w14:textId="4184247B" w:rsidR="00EE3B98" w:rsidRPr="006515FD" w:rsidRDefault="00EE3B98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  <w:r w:rsidRPr="006515FD">
        <w:rPr>
          <w:rFonts w:ascii="Times New Roman" w:hAnsi="Times New Roman"/>
          <w:sz w:val="40"/>
          <w:szCs w:val="40"/>
        </w:rPr>
        <w:t>Tri-Par Estates Park and Recreation District</w:t>
      </w:r>
    </w:p>
    <w:p w14:paraId="2F13E7D3" w14:textId="77777777" w:rsidR="00EE3B98" w:rsidRPr="00112B79" w:rsidRDefault="00EE3B98" w:rsidP="008B3FA8">
      <w:pPr>
        <w:spacing w:after="60" w:line="240" w:lineRule="auto"/>
        <w:contextualSpacing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Minutes -  Board of Trustees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</w:rPr>
        <w:t>–</w:t>
      </w: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59050B" w:rsidRPr="00112B79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BOARD </w:t>
      </w:r>
      <w:r w:rsidRPr="00112B79">
        <w:rPr>
          <w:rFonts w:asciiTheme="majorHAnsi" w:hAnsiTheme="majorHAnsi" w:cstheme="majorHAnsi"/>
          <w:b/>
          <w:bCs/>
          <w:sz w:val="36"/>
          <w:szCs w:val="36"/>
          <w:u w:val="single"/>
        </w:rPr>
        <w:t>MEETING</w:t>
      </w:r>
    </w:p>
    <w:p w14:paraId="29B15781" w14:textId="450C8062" w:rsidR="00EE3B98" w:rsidRPr="00112B79" w:rsidRDefault="005843B1" w:rsidP="00EE3B98">
      <w:pPr>
        <w:pStyle w:val="Title"/>
        <w:rPr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alias w:val="Enter date of meeting:"/>
          <w:id w:val="373818028"/>
          <w:placeholder>
            <w:docPart w:val="C91E0847A39A46CBB90E3A107E3EF1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F2DEA" w:rsidRPr="00112B79">
            <w:rPr>
              <w:b/>
              <w:bCs/>
              <w:sz w:val="36"/>
              <w:szCs w:val="36"/>
            </w:rPr>
            <w:t>JU</w:t>
          </w:r>
          <w:r w:rsidR="00BC20F5">
            <w:rPr>
              <w:b/>
              <w:bCs/>
              <w:sz w:val="36"/>
              <w:szCs w:val="36"/>
            </w:rPr>
            <w:t>LY</w:t>
          </w:r>
          <w:r w:rsidR="008F2DEA" w:rsidRPr="00112B79">
            <w:rPr>
              <w:b/>
              <w:bCs/>
              <w:sz w:val="36"/>
              <w:szCs w:val="36"/>
            </w:rPr>
            <w:t xml:space="preserve"> 1</w:t>
          </w:r>
          <w:r w:rsidR="00BC20F5">
            <w:rPr>
              <w:b/>
              <w:bCs/>
              <w:sz w:val="36"/>
              <w:szCs w:val="36"/>
            </w:rPr>
            <w:t>5</w:t>
          </w:r>
          <w:r w:rsidR="00505052" w:rsidRPr="00112B79">
            <w:rPr>
              <w:b/>
              <w:bCs/>
              <w:sz w:val="36"/>
              <w:szCs w:val="36"/>
            </w:rPr>
            <w:t>, 202</w:t>
          </w:r>
          <w:r w:rsidR="0066570A" w:rsidRPr="00112B79">
            <w:rPr>
              <w:b/>
              <w:bCs/>
              <w:sz w:val="36"/>
              <w:szCs w:val="36"/>
            </w:rPr>
            <w:t>5</w:t>
          </w:r>
        </w:sdtContent>
      </w:sdt>
    </w:p>
    <w:p w14:paraId="0F986B35" w14:textId="77777777" w:rsidR="005A00F5" w:rsidRDefault="005A00F5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49E3C171" w14:textId="007A9FBD" w:rsidR="006339A9" w:rsidRDefault="00EE3B98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11162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53AAA">
        <w:rPr>
          <w:rFonts w:cstheme="minorHAnsi"/>
          <w:sz w:val="22"/>
          <w:szCs w:val="22"/>
        </w:rPr>
        <w:t>….</w:t>
      </w:r>
      <w:r w:rsidR="0092295C">
        <w:rPr>
          <w:rFonts w:cstheme="minorHAnsi"/>
          <w:sz w:val="22"/>
          <w:szCs w:val="22"/>
        </w:rPr>
        <w:t>1</w:t>
      </w:r>
      <w:r w:rsidR="00B27536">
        <w:rPr>
          <w:rFonts w:cstheme="minorHAnsi"/>
          <w:sz w:val="22"/>
          <w:szCs w:val="22"/>
        </w:rPr>
        <w:t>1</w:t>
      </w:r>
      <w:r w:rsidR="0092295C">
        <w:rPr>
          <w:rFonts w:cstheme="minorHAnsi"/>
          <w:sz w:val="22"/>
          <w:szCs w:val="22"/>
        </w:rPr>
        <w:t>:</w:t>
      </w:r>
      <w:r w:rsidR="005F3E7E">
        <w:rPr>
          <w:rFonts w:cstheme="minorHAnsi"/>
          <w:sz w:val="22"/>
          <w:szCs w:val="22"/>
        </w:rPr>
        <w:t>21</w:t>
      </w:r>
      <w:r w:rsidR="0092295C">
        <w:rPr>
          <w:rFonts w:cstheme="minorHAnsi"/>
          <w:sz w:val="22"/>
          <w:szCs w:val="22"/>
        </w:rPr>
        <w:t xml:space="preserve"> a.m.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CALL TO ORDER:</w:t>
      </w:r>
      <w:r w:rsidR="005E5B9B">
        <w:rPr>
          <w:rFonts w:cstheme="minorHAnsi"/>
          <w:sz w:val="22"/>
          <w:szCs w:val="22"/>
        </w:rPr>
        <w:t xml:space="preserve"> …………………………………………………………………………………………</w:t>
      </w:r>
      <w:r w:rsidR="00532E9A">
        <w:rPr>
          <w:rFonts w:cstheme="minorHAnsi"/>
          <w:sz w:val="22"/>
          <w:szCs w:val="22"/>
        </w:rPr>
        <w:t>…….</w:t>
      </w:r>
      <w:r w:rsidR="00267D46">
        <w:rPr>
          <w:rFonts w:cstheme="minorHAnsi"/>
          <w:sz w:val="22"/>
          <w:szCs w:val="22"/>
        </w:rPr>
        <w:t xml:space="preserve">   Chairman </w:t>
      </w:r>
      <w:r w:rsidR="00532E9A">
        <w:rPr>
          <w:rFonts w:cstheme="minorHAnsi"/>
          <w:sz w:val="22"/>
          <w:szCs w:val="22"/>
        </w:rPr>
        <w:t>Mark Wright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ab/>
      </w:r>
      <w:r w:rsidR="0092295C">
        <w:rPr>
          <w:rFonts w:cstheme="minorHAnsi"/>
          <w:sz w:val="22"/>
          <w:szCs w:val="22"/>
        </w:rPr>
        <w:t>Rebekah Thomas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 xml:space="preserve">PRESENT: </w:t>
      </w:r>
      <w:r w:rsidR="00607789" w:rsidRPr="00607789">
        <w:rPr>
          <w:rFonts w:cstheme="minorHAnsi"/>
          <w:sz w:val="22"/>
          <w:szCs w:val="22"/>
        </w:rPr>
        <w:t>………</w:t>
      </w:r>
      <w:r w:rsidR="00267D46">
        <w:rPr>
          <w:rFonts w:cstheme="minorHAnsi"/>
          <w:sz w:val="22"/>
          <w:szCs w:val="22"/>
        </w:rPr>
        <w:t>.</w:t>
      </w:r>
      <w:r w:rsidR="00607789" w:rsidRPr="00607789">
        <w:rPr>
          <w:rFonts w:cstheme="minorHAnsi"/>
          <w:sz w:val="22"/>
          <w:szCs w:val="22"/>
        </w:rPr>
        <w:t>…</w:t>
      </w:r>
      <w:r w:rsidR="00121E7D">
        <w:rPr>
          <w:rFonts w:cstheme="minorHAnsi"/>
          <w:sz w:val="22"/>
          <w:szCs w:val="22"/>
        </w:rPr>
        <w:t>……………</w:t>
      </w:r>
      <w:r w:rsidR="00A90814">
        <w:rPr>
          <w:rFonts w:cstheme="minorHAnsi"/>
          <w:sz w:val="22"/>
          <w:szCs w:val="22"/>
        </w:rPr>
        <w:t>.</w:t>
      </w:r>
      <w:r w:rsidR="00121E7D">
        <w:rPr>
          <w:rFonts w:cstheme="minorHAnsi"/>
          <w:sz w:val="22"/>
          <w:szCs w:val="22"/>
        </w:rPr>
        <w:t>…</w:t>
      </w:r>
      <w:r w:rsidR="00B27536">
        <w:rPr>
          <w:rFonts w:cstheme="minorHAnsi"/>
          <w:sz w:val="22"/>
          <w:szCs w:val="22"/>
        </w:rPr>
        <w:t>….</w:t>
      </w:r>
      <w:r w:rsidR="00395B61">
        <w:rPr>
          <w:rFonts w:cstheme="minorHAnsi"/>
          <w:sz w:val="22"/>
          <w:szCs w:val="22"/>
        </w:rPr>
        <w:t xml:space="preserve"> </w:t>
      </w:r>
      <w:r w:rsidR="00560D53">
        <w:rPr>
          <w:rFonts w:cstheme="minorHAnsi"/>
          <w:sz w:val="22"/>
          <w:szCs w:val="22"/>
        </w:rPr>
        <w:t xml:space="preserve">Denise Hunter, </w:t>
      </w:r>
      <w:r w:rsidR="00B27536">
        <w:rPr>
          <w:rFonts w:cstheme="minorHAnsi"/>
          <w:sz w:val="22"/>
          <w:szCs w:val="22"/>
        </w:rPr>
        <w:t xml:space="preserve">Jacquelynne Hunter, </w:t>
      </w:r>
      <w:r w:rsidR="008B3FA8">
        <w:rPr>
          <w:rFonts w:cstheme="minorHAnsi"/>
          <w:sz w:val="22"/>
          <w:szCs w:val="22"/>
        </w:rPr>
        <w:t>Gary Kormann</w:t>
      </w:r>
      <w:r w:rsidR="005E5B9B">
        <w:rPr>
          <w:rFonts w:cstheme="minorHAnsi"/>
          <w:sz w:val="22"/>
          <w:szCs w:val="22"/>
        </w:rPr>
        <w:t>,</w:t>
      </w:r>
      <w:r w:rsidR="00D339C7" w:rsidRPr="00D339C7">
        <w:rPr>
          <w:rFonts w:cstheme="minorHAnsi"/>
          <w:sz w:val="22"/>
          <w:szCs w:val="22"/>
        </w:rPr>
        <w:t xml:space="preserve"> </w:t>
      </w:r>
      <w:r w:rsidR="00267D46">
        <w:rPr>
          <w:rFonts w:cstheme="minorHAnsi"/>
          <w:sz w:val="22"/>
          <w:szCs w:val="22"/>
        </w:rPr>
        <w:t>Maureen Lafortune,</w:t>
      </w:r>
      <w:r w:rsidR="008B3FA8">
        <w:rPr>
          <w:rFonts w:cstheme="minorHAnsi"/>
          <w:sz w:val="22"/>
          <w:szCs w:val="22"/>
        </w:rPr>
        <w:t xml:space="preserve"> </w:t>
      </w:r>
    </w:p>
    <w:p w14:paraId="15867C9F" w14:textId="4A88C5FF" w:rsidR="008B6865" w:rsidRDefault="006339A9" w:rsidP="00607789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</w:t>
      </w:r>
      <w:r w:rsidR="00932543">
        <w:rPr>
          <w:rFonts w:cstheme="minorHAnsi"/>
          <w:sz w:val="22"/>
          <w:szCs w:val="22"/>
        </w:rPr>
        <w:t xml:space="preserve">          </w:t>
      </w:r>
      <w:r w:rsidR="0047738B">
        <w:rPr>
          <w:rFonts w:cstheme="minorHAnsi"/>
          <w:sz w:val="22"/>
          <w:szCs w:val="22"/>
        </w:rPr>
        <w:t xml:space="preserve">        </w:t>
      </w:r>
      <w:r w:rsidR="00B27536" w:rsidRPr="00B27536">
        <w:rPr>
          <w:rFonts w:cstheme="minorHAnsi"/>
          <w:sz w:val="22"/>
          <w:szCs w:val="22"/>
        </w:rPr>
        <w:t>Pam Regula, Dan Via,</w:t>
      </w:r>
      <w:r w:rsidR="00B057F4">
        <w:rPr>
          <w:rFonts w:cstheme="minorHAnsi"/>
          <w:sz w:val="22"/>
          <w:szCs w:val="22"/>
        </w:rPr>
        <w:t xml:space="preserve"> </w:t>
      </w:r>
      <w:r w:rsidR="005D040D">
        <w:rPr>
          <w:rFonts w:cstheme="minorHAnsi"/>
          <w:sz w:val="22"/>
          <w:szCs w:val="22"/>
        </w:rPr>
        <w:t xml:space="preserve">Daryle </w:t>
      </w:r>
      <w:r w:rsidR="00CB1261">
        <w:rPr>
          <w:rFonts w:cstheme="minorHAnsi"/>
          <w:sz w:val="22"/>
          <w:szCs w:val="22"/>
        </w:rPr>
        <w:t>von Holdt</w:t>
      </w:r>
      <w:r w:rsidR="00EE3B98">
        <w:rPr>
          <w:rFonts w:cstheme="minorHAnsi"/>
          <w:sz w:val="22"/>
          <w:szCs w:val="22"/>
        </w:rPr>
        <w:t xml:space="preserve">                                              </w:t>
      </w:r>
      <w:r w:rsidR="00032931" w:rsidRPr="00560D53">
        <w:rPr>
          <w:rFonts w:cstheme="minorHAnsi"/>
          <w:b/>
          <w:bCs/>
          <w:sz w:val="22"/>
          <w:szCs w:val="22"/>
        </w:rPr>
        <w:t>ABSENT</w:t>
      </w:r>
      <w:r w:rsidR="00032931" w:rsidRPr="00032931">
        <w:rPr>
          <w:rFonts w:cstheme="minorHAnsi"/>
          <w:b/>
          <w:bCs/>
          <w:sz w:val="22"/>
          <w:szCs w:val="22"/>
        </w:rPr>
        <w:t>:</w:t>
      </w:r>
      <w:r w:rsidR="00EE3B98">
        <w:rPr>
          <w:rFonts w:cstheme="minorHAnsi"/>
          <w:sz w:val="22"/>
          <w:szCs w:val="22"/>
        </w:rPr>
        <w:t>……</w:t>
      </w:r>
      <w:r w:rsidR="00CE390B">
        <w:rPr>
          <w:rFonts w:cstheme="minorHAnsi"/>
          <w:sz w:val="22"/>
          <w:szCs w:val="22"/>
        </w:rPr>
        <w:t>……………</w:t>
      </w:r>
      <w:r w:rsidR="004128E6">
        <w:rPr>
          <w:rFonts w:cstheme="minorHAnsi"/>
          <w:sz w:val="22"/>
          <w:szCs w:val="22"/>
        </w:rPr>
        <w:t>…</w:t>
      </w:r>
      <w:r w:rsidR="001749AB">
        <w:rPr>
          <w:rFonts w:cstheme="minorHAnsi"/>
          <w:sz w:val="22"/>
          <w:szCs w:val="22"/>
        </w:rPr>
        <w:t>………………………………………………</w:t>
      </w:r>
      <w:r w:rsidR="001F2CDD">
        <w:rPr>
          <w:rFonts w:cstheme="minorHAnsi"/>
          <w:sz w:val="22"/>
          <w:szCs w:val="22"/>
        </w:rPr>
        <w:t>………………………</w:t>
      </w:r>
      <w:r w:rsidR="00532E9A">
        <w:rPr>
          <w:rFonts w:cstheme="minorHAnsi"/>
          <w:sz w:val="22"/>
          <w:szCs w:val="22"/>
        </w:rPr>
        <w:t>……………</w:t>
      </w:r>
      <w:r w:rsidR="00B057F4">
        <w:rPr>
          <w:rFonts w:cstheme="minorHAnsi"/>
          <w:sz w:val="22"/>
          <w:szCs w:val="22"/>
        </w:rPr>
        <w:t>………</w:t>
      </w:r>
      <w:r w:rsidR="004B30BD">
        <w:rPr>
          <w:rFonts w:cstheme="minorHAnsi"/>
          <w:sz w:val="22"/>
          <w:szCs w:val="22"/>
        </w:rPr>
        <w:t>…………</w:t>
      </w:r>
      <w:r w:rsidR="005F3E7E">
        <w:rPr>
          <w:rFonts w:cstheme="minorHAnsi"/>
          <w:sz w:val="22"/>
          <w:szCs w:val="22"/>
        </w:rPr>
        <w:t>..</w:t>
      </w:r>
      <w:r w:rsidR="004B30BD">
        <w:rPr>
          <w:rFonts w:cstheme="minorHAnsi"/>
          <w:sz w:val="22"/>
          <w:szCs w:val="22"/>
        </w:rPr>
        <w:t>.</w:t>
      </w:r>
      <w:r w:rsidR="00B057F4">
        <w:rPr>
          <w:rFonts w:cstheme="minorHAnsi"/>
          <w:sz w:val="22"/>
          <w:szCs w:val="22"/>
        </w:rPr>
        <w:t xml:space="preserve">  </w:t>
      </w:r>
      <w:r w:rsidR="00395B61">
        <w:rPr>
          <w:rFonts w:cstheme="minorHAnsi"/>
          <w:sz w:val="22"/>
          <w:szCs w:val="22"/>
        </w:rPr>
        <w:t xml:space="preserve"> </w:t>
      </w:r>
      <w:r w:rsidR="005F3E7E">
        <w:rPr>
          <w:rFonts w:cstheme="minorHAnsi"/>
          <w:sz w:val="22"/>
          <w:szCs w:val="22"/>
        </w:rPr>
        <w:t>Doug Ward</w:t>
      </w:r>
    </w:p>
    <w:p w14:paraId="63679F86" w14:textId="532E844E" w:rsidR="00EE3B98" w:rsidRDefault="00EE3B9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</w:t>
      </w:r>
      <w:r w:rsidR="009A186C">
        <w:rPr>
          <w:rFonts w:cstheme="minorHAnsi"/>
          <w:sz w:val="22"/>
          <w:szCs w:val="22"/>
        </w:rPr>
        <w:t>………………</w:t>
      </w:r>
      <w:r w:rsidR="00607789">
        <w:rPr>
          <w:rFonts w:cstheme="minorHAnsi"/>
          <w:sz w:val="22"/>
          <w:szCs w:val="22"/>
        </w:rPr>
        <w:t>…………………………………………………….…..</w:t>
      </w:r>
      <w:r w:rsidR="009A186C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… </w:t>
      </w:r>
      <w:r w:rsidR="005D3EEE">
        <w:rPr>
          <w:rFonts w:cstheme="minorHAnsi"/>
          <w:sz w:val="22"/>
          <w:szCs w:val="22"/>
        </w:rPr>
        <w:t>……………….</w:t>
      </w:r>
      <w:r w:rsidR="001F2CDD">
        <w:rPr>
          <w:rFonts w:cstheme="minorHAnsi"/>
          <w:sz w:val="22"/>
          <w:szCs w:val="22"/>
        </w:rPr>
        <w:t xml:space="preserve">                                                     </w:t>
      </w:r>
      <w:r w:rsidR="008B3FA8">
        <w:rPr>
          <w:rFonts w:cstheme="minorHAnsi"/>
          <w:sz w:val="22"/>
          <w:szCs w:val="22"/>
        </w:rPr>
        <w:t xml:space="preserve">  </w:t>
      </w:r>
    </w:p>
    <w:p w14:paraId="5D199CBD" w14:textId="77777777" w:rsidR="008B3FA8" w:rsidRPr="008B3FA8" w:rsidRDefault="008B3FA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16"/>
          <w:szCs w:val="16"/>
        </w:rPr>
      </w:pPr>
    </w:p>
    <w:p w14:paraId="195FC7A0" w14:textId="076597B9" w:rsidR="00EE3B98" w:rsidRPr="005F3E7E" w:rsidRDefault="0017212A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Chairman Wright opened the Board Meeting.</w:t>
      </w:r>
      <w:r w:rsidR="005F3E7E">
        <w:rPr>
          <w:rFonts w:cstheme="minorHAnsi"/>
          <w:b/>
          <w:bCs/>
          <w:sz w:val="22"/>
          <w:szCs w:val="22"/>
        </w:rPr>
        <w:t xml:space="preserve"> </w:t>
      </w:r>
      <w:r w:rsidR="005F3E7E">
        <w:rPr>
          <w:rFonts w:cstheme="minorHAnsi"/>
          <w:sz w:val="22"/>
          <w:szCs w:val="22"/>
        </w:rPr>
        <w:t>Chairman Wright announced that one more person was needed to be on the Compliance Committee. Kevin Mitchell volunteered.</w:t>
      </w:r>
    </w:p>
    <w:p w14:paraId="0A7A06D7" w14:textId="77777777" w:rsidR="009A186C" w:rsidRPr="008B3FA8" w:rsidRDefault="009A186C" w:rsidP="004F77B0">
      <w:pPr>
        <w:spacing w:after="60" w:line="240" w:lineRule="auto"/>
        <w:ind w:left="0"/>
        <w:rPr>
          <w:rFonts w:cstheme="minorHAnsi"/>
          <w:sz w:val="16"/>
          <w:szCs w:val="16"/>
        </w:rPr>
      </w:pPr>
    </w:p>
    <w:p w14:paraId="0665250D" w14:textId="77777777" w:rsidR="009A186C" w:rsidRDefault="00EE3B98" w:rsidP="009A186C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</w:t>
      </w:r>
      <w:r w:rsidR="009A186C">
        <w:rPr>
          <w:rFonts w:cstheme="minorHAnsi"/>
          <w:b/>
          <w:bCs/>
          <w:sz w:val="22"/>
          <w:szCs w:val="22"/>
        </w:rPr>
        <w:t xml:space="preserve">1.    </w:t>
      </w:r>
      <w:r w:rsidR="009A186C">
        <w:rPr>
          <w:rFonts w:cstheme="minorHAnsi"/>
          <w:b/>
          <w:bCs/>
          <w:sz w:val="22"/>
          <w:szCs w:val="22"/>
          <w:u w:val="single"/>
        </w:rPr>
        <w:t>APPROVAL OF PRIOR MEETING MINUTES</w:t>
      </w:r>
    </w:p>
    <w:p w14:paraId="714B0703" w14:textId="59C2F46B" w:rsidR="009A186C" w:rsidRPr="001E2E96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862DC2">
        <w:rPr>
          <w:rFonts w:cstheme="minorHAnsi"/>
          <w:b/>
          <w:bCs/>
          <w:sz w:val="22"/>
          <w:szCs w:val="22"/>
        </w:rPr>
        <w:t xml:space="preserve"> </w:t>
      </w:r>
      <w:r w:rsidR="002D053D">
        <w:rPr>
          <w:rFonts w:cstheme="minorHAnsi"/>
          <w:b/>
          <w:bCs/>
          <w:sz w:val="22"/>
          <w:szCs w:val="22"/>
        </w:rPr>
        <w:t>Kormann</w:t>
      </w:r>
      <w:r w:rsidR="00BC64FC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made a </w:t>
      </w:r>
      <w:r w:rsidR="00862DC2">
        <w:rPr>
          <w:rFonts w:cstheme="minorHAnsi"/>
          <w:b/>
          <w:bCs/>
          <w:sz w:val="22"/>
          <w:szCs w:val="22"/>
        </w:rPr>
        <w:t>M</w:t>
      </w:r>
      <w:r>
        <w:rPr>
          <w:rFonts w:cstheme="minorHAnsi"/>
          <w:b/>
          <w:bCs/>
          <w:sz w:val="22"/>
          <w:szCs w:val="22"/>
        </w:rPr>
        <w:t xml:space="preserve">otion to </w:t>
      </w:r>
      <w:r w:rsidR="00862DC2">
        <w:rPr>
          <w:rFonts w:cstheme="minorHAnsi"/>
          <w:b/>
          <w:bCs/>
          <w:sz w:val="22"/>
          <w:szCs w:val="22"/>
        </w:rPr>
        <w:t>A</w:t>
      </w:r>
      <w:r>
        <w:rPr>
          <w:rFonts w:cstheme="minorHAnsi"/>
          <w:b/>
          <w:bCs/>
          <w:sz w:val="22"/>
          <w:szCs w:val="22"/>
        </w:rPr>
        <w:t>pprove the Minutes of the Board Workshop</w:t>
      </w:r>
      <w:r w:rsidR="003B0DBF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and Board Meeting held on </w:t>
      </w:r>
      <w:r w:rsidR="005F3E7E">
        <w:rPr>
          <w:rFonts w:cstheme="minorHAnsi"/>
          <w:b/>
          <w:bCs/>
          <w:sz w:val="22"/>
          <w:szCs w:val="22"/>
        </w:rPr>
        <w:t>June 17</w:t>
      </w:r>
      <w:r w:rsidR="007D6951">
        <w:rPr>
          <w:rFonts w:cstheme="minorHAnsi"/>
          <w:b/>
          <w:bCs/>
          <w:sz w:val="22"/>
          <w:szCs w:val="22"/>
        </w:rPr>
        <w:t>, 2025</w:t>
      </w:r>
      <w:r w:rsidR="005F3E7E">
        <w:rPr>
          <w:rFonts w:cstheme="minorHAnsi"/>
          <w:b/>
          <w:bCs/>
          <w:sz w:val="22"/>
          <w:szCs w:val="22"/>
        </w:rPr>
        <w:t>, and the Special Meeting held on June 18, 2025.</w:t>
      </w:r>
      <w:r w:rsidR="007D6951">
        <w:rPr>
          <w:rFonts w:cstheme="minorHAnsi"/>
          <w:b/>
          <w:bCs/>
          <w:sz w:val="22"/>
          <w:szCs w:val="22"/>
        </w:rPr>
        <w:t xml:space="preserve"> </w:t>
      </w:r>
    </w:p>
    <w:p w14:paraId="6658ED22" w14:textId="1931DABD" w:rsidR="009A186C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Trustee </w:t>
      </w:r>
      <w:r w:rsidR="00D6298C">
        <w:rPr>
          <w:rFonts w:cstheme="minorHAnsi"/>
          <w:b/>
          <w:bCs/>
          <w:sz w:val="22"/>
          <w:szCs w:val="22"/>
        </w:rPr>
        <w:t>D. Hunter</w:t>
      </w:r>
      <w:r w:rsidR="00E50BC2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seconded the motion.</w:t>
      </w:r>
    </w:p>
    <w:p w14:paraId="7C8E12AE" w14:textId="77777777" w:rsidR="009A186C" w:rsidRPr="009F7747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>The motion carried on a unanimous roll call vote.</w:t>
      </w:r>
    </w:p>
    <w:p w14:paraId="3CE135C1" w14:textId="77777777" w:rsidR="009F7747" w:rsidRDefault="009F7747" w:rsidP="009F7747">
      <w:pPr>
        <w:spacing w:after="0" w:line="240" w:lineRule="auto"/>
        <w:rPr>
          <w:rFonts w:cstheme="minorHAnsi"/>
          <w:sz w:val="22"/>
          <w:szCs w:val="22"/>
          <w:u w:val="single"/>
        </w:rPr>
      </w:pPr>
    </w:p>
    <w:p w14:paraId="61AEE090" w14:textId="4940E5F6" w:rsidR="009A186C" w:rsidRDefault="005F3E7E" w:rsidP="009A186C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  </w:t>
      </w:r>
      <w:r w:rsidR="009A186C">
        <w:rPr>
          <w:rFonts w:cstheme="minorHAnsi"/>
          <w:b/>
          <w:bCs/>
          <w:sz w:val="22"/>
          <w:szCs w:val="22"/>
        </w:rPr>
        <w:t xml:space="preserve">2.   </w:t>
      </w:r>
      <w:r w:rsidR="009A186C">
        <w:rPr>
          <w:rFonts w:cstheme="minorHAnsi"/>
          <w:b/>
          <w:bCs/>
          <w:sz w:val="22"/>
          <w:szCs w:val="22"/>
          <w:u w:val="single"/>
        </w:rPr>
        <w:t>FINANCIAL APPROVALS</w:t>
      </w:r>
    </w:p>
    <w:p w14:paraId="6A60235C" w14:textId="3F10AF38" w:rsidR="003372B5" w:rsidRDefault="00D6298C" w:rsidP="003372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0" w:name="_Hlk72391693"/>
      <w:r>
        <w:rPr>
          <w:rFonts w:cstheme="minorHAnsi"/>
          <w:b/>
          <w:bCs/>
          <w:sz w:val="22"/>
          <w:szCs w:val="22"/>
        </w:rPr>
        <w:t>Trustee Regula</w:t>
      </w:r>
      <w:r w:rsidR="009A186C">
        <w:rPr>
          <w:rFonts w:cstheme="minorHAnsi"/>
          <w:b/>
          <w:bCs/>
          <w:sz w:val="22"/>
          <w:szCs w:val="22"/>
        </w:rPr>
        <w:t xml:space="preserve"> </w:t>
      </w:r>
      <w:r w:rsidR="001F2CDD">
        <w:rPr>
          <w:rFonts w:cstheme="minorHAnsi"/>
          <w:b/>
          <w:bCs/>
          <w:sz w:val="22"/>
          <w:szCs w:val="22"/>
        </w:rPr>
        <w:t>presented</w:t>
      </w:r>
      <w:r w:rsidR="009A186C" w:rsidRPr="00065C2F">
        <w:rPr>
          <w:rFonts w:cstheme="minorHAnsi"/>
          <w:b/>
          <w:bCs/>
          <w:sz w:val="22"/>
          <w:szCs w:val="22"/>
        </w:rPr>
        <w:t xml:space="preserve"> the Financial report</w:t>
      </w:r>
      <w:r w:rsidR="009A186C">
        <w:rPr>
          <w:rFonts w:cstheme="minorHAnsi"/>
          <w:b/>
          <w:bCs/>
          <w:sz w:val="22"/>
          <w:szCs w:val="22"/>
        </w:rPr>
        <w:t>s</w:t>
      </w:r>
      <w:r w:rsidR="009A186C" w:rsidRPr="00065C2F">
        <w:rPr>
          <w:rFonts w:cstheme="minorHAnsi"/>
          <w:b/>
          <w:bCs/>
          <w:sz w:val="22"/>
          <w:szCs w:val="22"/>
        </w:rPr>
        <w:t xml:space="preserve"> for </w:t>
      </w:r>
      <w:r w:rsidR="005F3E7E">
        <w:rPr>
          <w:rFonts w:cstheme="minorHAnsi"/>
          <w:b/>
          <w:bCs/>
          <w:sz w:val="22"/>
          <w:szCs w:val="22"/>
        </w:rPr>
        <w:t>June</w:t>
      </w:r>
      <w:r w:rsidR="00854755">
        <w:rPr>
          <w:rFonts w:cstheme="minorHAnsi"/>
          <w:b/>
          <w:bCs/>
          <w:sz w:val="22"/>
          <w:szCs w:val="22"/>
        </w:rPr>
        <w:t xml:space="preserve"> 2025</w:t>
      </w:r>
      <w:r w:rsidR="009A186C" w:rsidRPr="00065C2F">
        <w:rPr>
          <w:rFonts w:cstheme="minorHAnsi"/>
          <w:b/>
          <w:bCs/>
          <w:sz w:val="22"/>
          <w:szCs w:val="22"/>
        </w:rPr>
        <w:t>.</w:t>
      </w:r>
    </w:p>
    <w:p w14:paraId="00CFFD42" w14:textId="72BE13AB" w:rsidR="009A186C" w:rsidRPr="003372B5" w:rsidRDefault="009A186C" w:rsidP="003372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3372B5">
        <w:rPr>
          <w:rFonts w:cstheme="minorHAnsi"/>
          <w:b/>
          <w:bCs/>
          <w:sz w:val="22"/>
          <w:szCs w:val="22"/>
        </w:rPr>
        <w:t>Trustee</w:t>
      </w:r>
      <w:r w:rsidR="00E50BC2" w:rsidRPr="003372B5">
        <w:rPr>
          <w:rFonts w:cstheme="minorHAnsi"/>
          <w:b/>
          <w:bCs/>
          <w:sz w:val="22"/>
          <w:szCs w:val="22"/>
        </w:rPr>
        <w:t xml:space="preserve"> </w:t>
      </w:r>
      <w:r w:rsidR="00D6298C">
        <w:rPr>
          <w:rFonts w:cstheme="minorHAnsi"/>
          <w:b/>
          <w:bCs/>
          <w:sz w:val="22"/>
          <w:szCs w:val="22"/>
        </w:rPr>
        <w:t xml:space="preserve">Kormann </w:t>
      </w:r>
      <w:r w:rsidRPr="003372B5">
        <w:rPr>
          <w:rFonts w:cstheme="minorHAnsi"/>
          <w:b/>
          <w:bCs/>
          <w:sz w:val="22"/>
          <w:szCs w:val="22"/>
        </w:rPr>
        <w:t xml:space="preserve">made a motion to approve the Financial Report for </w:t>
      </w:r>
      <w:r w:rsidR="005F3E7E">
        <w:rPr>
          <w:rFonts w:cstheme="minorHAnsi"/>
          <w:b/>
          <w:bCs/>
          <w:sz w:val="22"/>
          <w:szCs w:val="22"/>
        </w:rPr>
        <w:t>June</w:t>
      </w:r>
      <w:r w:rsidR="00854755">
        <w:rPr>
          <w:rFonts w:cstheme="minorHAnsi"/>
          <w:b/>
          <w:bCs/>
          <w:sz w:val="22"/>
          <w:szCs w:val="22"/>
        </w:rPr>
        <w:t xml:space="preserve"> 2025</w:t>
      </w:r>
      <w:r w:rsidR="00862DC2" w:rsidRPr="003372B5">
        <w:rPr>
          <w:rFonts w:cstheme="minorHAnsi"/>
          <w:b/>
          <w:bCs/>
          <w:sz w:val="22"/>
          <w:szCs w:val="22"/>
        </w:rPr>
        <w:t xml:space="preserve"> as presented.</w:t>
      </w:r>
    </w:p>
    <w:p w14:paraId="46337A4F" w14:textId="25CA8CD0" w:rsidR="009A186C" w:rsidRPr="004A2575" w:rsidRDefault="009A186C" w:rsidP="004631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4A2575">
        <w:rPr>
          <w:rFonts w:cstheme="minorHAnsi"/>
          <w:b/>
          <w:bCs/>
          <w:sz w:val="22"/>
          <w:szCs w:val="22"/>
        </w:rPr>
        <w:t>Trustee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F3E7E">
        <w:rPr>
          <w:rFonts w:cstheme="minorHAnsi"/>
          <w:b/>
          <w:bCs/>
          <w:sz w:val="22"/>
          <w:szCs w:val="22"/>
        </w:rPr>
        <w:t>vonHoldt</w:t>
      </w:r>
      <w:r w:rsidR="00026F7D">
        <w:rPr>
          <w:rFonts w:cstheme="minorHAnsi"/>
          <w:b/>
          <w:bCs/>
          <w:sz w:val="22"/>
          <w:szCs w:val="22"/>
        </w:rPr>
        <w:t xml:space="preserve"> </w:t>
      </w:r>
      <w:r w:rsidRPr="004A2575">
        <w:rPr>
          <w:rFonts w:cstheme="minorHAnsi"/>
          <w:b/>
          <w:bCs/>
          <w:sz w:val="22"/>
          <w:szCs w:val="22"/>
        </w:rPr>
        <w:t>seconded the motion.</w:t>
      </w:r>
    </w:p>
    <w:p w14:paraId="3FE7FE6B" w14:textId="77777777" w:rsidR="009A186C" w:rsidRPr="008F7BEF" w:rsidRDefault="009A186C" w:rsidP="004631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1" w:name="_Hlk93577025"/>
      <w:r>
        <w:rPr>
          <w:rFonts w:cstheme="minorHAnsi"/>
          <w:sz w:val="22"/>
          <w:szCs w:val="22"/>
        </w:rPr>
        <w:t>The motion carried on a unanimous roll call vote.</w:t>
      </w:r>
    </w:p>
    <w:p w14:paraId="42182C62" w14:textId="77777777" w:rsidR="009A186C" w:rsidRPr="003C74C5" w:rsidRDefault="009A186C" w:rsidP="004F77B0">
      <w:pPr>
        <w:pStyle w:val="ListParagraph"/>
        <w:spacing w:after="60" w:line="240" w:lineRule="auto"/>
        <w:rPr>
          <w:rFonts w:cstheme="minorHAnsi"/>
          <w:b/>
          <w:bCs/>
          <w:sz w:val="22"/>
          <w:szCs w:val="22"/>
        </w:rPr>
      </w:pPr>
    </w:p>
    <w:bookmarkEnd w:id="0"/>
    <w:bookmarkEnd w:id="1"/>
    <w:p w14:paraId="346B7974" w14:textId="77777777" w:rsidR="009A186C" w:rsidRDefault="009A186C" w:rsidP="009A186C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3. </w:t>
      </w:r>
      <w:r>
        <w:rPr>
          <w:rFonts w:cstheme="minorHAnsi"/>
          <w:b/>
          <w:bCs/>
          <w:sz w:val="22"/>
          <w:szCs w:val="22"/>
          <w:u w:val="single"/>
        </w:rPr>
        <w:t>INVOICE APPROVAL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30CBD228" w14:textId="430ED28B" w:rsidR="003372B5" w:rsidRPr="003372B5" w:rsidRDefault="003372B5" w:rsidP="003372B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bCs/>
          <w:sz w:val="22"/>
          <w:szCs w:val="22"/>
          <w:u w:val="single"/>
        </w:rPr>
      </w:pPr>
      <w:r w:rsidRPr="003372B5">
        <w:rPr>
          <w:rFonts w:cstheme="minorHAnsi"/>
          <w:b/>
          <w:bCs/>
          <w:sz w:val="22"/>
          <w:szCs w:val="22"/>
        </w:rPr>
        <w:t xml:space="preserve">Trustee </w:t>
      </w:r>
      <w:r w:rsidR="009F7747">
        <w:rPr>
          <w:rFonts w:cstheme="minorHAnsi"/>
          <w:b/>
          <w:bCs/>
          <w:sz w:val="22"/>
          <w:szCs w:val="22"/>
        </w:rPr>
        <w:t>D. Hunter</w:t>
      </w:r>
      <w:r w:rsidRPr="003372B5">
        <w:rPr>
          <w:rFonts w:cstheme="minorHAnsi"/>
          <w:b/>
          <w:bCs/>
          <w:sz w:val="22"/>
          <w:szCs w:val="22"/>
        </w:rPr>
        <w:t xml:space="preserve"> made a Motion to Approve the </w:t>
      </w:r>
      <w:r w:rsidR="00042920">
        <w:rPr>
          <w:rFonts w:cstheme="minorHAnsi"/>
          <w:b/>
          <w:bCs/>
          <w:sz w:val="22"/>
          <w:szCs w:val="22"/>
        </w:rPr>
        <w:t>Attorney’s Invoice</w:t>
      </w:r>
      <w:r w:rsidR="009F7747">
        <w:rPr>
          <w:rFonts w:cstheme="minorHAnsi"/>
          <w:b/>
          <w:bCs/>
          <w:sz w:val="22"/>
          <w:szCs w:val="22"/>
        </w:rPr>
        <w:t xml:space="preserve"> #6</w:t>
      </w:r>
      <w:r w:rsidR="005F3E7E">
        <w:rPr>
          <w:rFonts w:cstheme="minorHAnsi"/>
          <w:b/>
          <w:bCs/>
          <w:sz w:val="22"/>
          <w:szCs w:val="22"/>
        </w:rPr>
        <w:t>167</w:t>
      </w:r>
      <w:r w:rsidR="00042920">
        <w:rPr>
          <w:rFonts w:cstheme="minorHAnsi"/>
          <w:b/>
          <w:bCs/>
          <w:sz w:val="22"/>
          <w:szCs w:val="22"/>
        </w:rPr>
        <w:t xml:space="preserve"> in the amount of $</w:t>
      </w:r>
      <w:r w:rsidR="005F3E7E">
        <w:rPr>
          <w:rFonts w:cstheme="minorHAnsi"/>
          <w:b/>
          <w:bCs/>
          <w:sz w:val="22"/>
          <w:szCs w:val="22"/>
        </w:rPr>
        <w:t>3</w:t>
      </w:r>
      <w:r w:rsidR="00042920">
        <w:rPr>
          <w:rFonts w:cstheme="minorHAnsi"/>
          <w:b/>
          <w:bCs/>
          <w:sz w:val="22"/>
          <w:szCs w:val="22"/>
        </w:rPr>
        <w:t>,</w:t>
      </w:r>
      <w:r w:rsidR="005F3E7E">
        <w:rPr>
          <w:rFonts w:cstheme="minorHAnsi"/>
          <w:b/>
          <w:bCs/>
          <w:sz w:val="22"/>
          <w:szCs w:val="22"/>
        </w:rPr>
        <w:t>06</w:t>
      </w:r>
      <w:r w:rsidR="009F7747">
        <w:rPr>
          <w:rFonts w:cstheme="minorHAnsi"/>
          <w:b/>
          <w:bCs/>
          <w:sz w:val="22"/>
          <w:szCs w:val="22"/>
        </w:rPr>
        <w:t>0</w:t>
      </w:r>
      <w:r w:rsidR="00854755">
        <w:rPr>
          <w:rFonts w:cstheme="minorHAnsi"/>
          <w:b/>
          <w:bCs/>
          <w:sz w:val="22"/>
          <w:szCs w:val="22"/>
        </w:rPr>
        <w:t>.</w:t>
      </w:r>
      <w:r w:rsidR="005F3E7E">
        <w:rPr>
          <w:rFonts w:cstheme="minorHAnsi"/>
          <w:b/>
          <w:bCs/>
          <w:sz w:val="22"/>
          <w:szCs w:val="22"/>
        </w:rPr>
        <w:t>3</w:t>
      </w:r>
      <w:r w:rsidR="00D6298C">
        <w:rPr>
          <w:rFonts w:cstheme="minorHAnsi"/>
          <w:b/>
          <w:bCs/>
          <w:sz w:val="22"/>
          <w:szCs w:val="22"/>
        </w:rPr>
        <w:t>0</w:t>
      </w:r>
      <w:r w:rsidR="00042920">
        <w:rPr>
          <w:rFonts w:cstheme="minorHAnsi"/>
          <w:b/>
          <w:bCs/>
          <w:sz w:val="22"/>
          <w:szCs w:val="22"/>
        </w:rPr>
        <w:t>.</w:t>
      </w:r>
    </w:p>
    <w:p w14:paraId="164A0B25" w14:textId="63201FF9" w:rsidR="003372B5" w:rsidRPr="003372B5" w:rsidRDefault="003372B5" w:rsidP="003372B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bCs/>
          <w:sz w:val="22"/>
          <w:szCs w:val="22"/>
          <w:u w:val="single"/>
        </w:rPr>
      </w:pPr>
      <w:r w:rsidRPr="003372B5">
        <w:rPr>
          <w:rFonts w:cstheme="minorHAnsi"/>
          <w:b/>
          <w:bCs/>
          <w:sz w:val="22"/>
          <w:szCs w:val="22"/>
        </w:rPr>
        <w:t xml:space="preserve">Trustee </w:t>
      </w:r>
      <w:r w:rsidR="005F3E7E">
        <w:rPr>
          <w:rFonts w:cstheme="minorHAnsi"/>
          <w:b/>
          <w:bCs/>
          <w:sz w:val="22"/>
          <w:szCs w:val="22"/>
        </w:rPr>
        <w:t>Lafortune</w:t>
      </w:r>
      <w:r w:rsidRPr="003372B5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319A5047" w14:textId="3CF32B2E" w:rsidR="003372B5" w:rsidRPr="003372B5" w:rsidRDefault="003372B5" w:rsidP="003372B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2"/>
          <w:szCs w:val="22"/>
          <w:u w:val="single"/>
        </w:rPr>
      </w:pPr>
      <w:r w:rsidRPr="003372B5">
        <w:rPr>
          <w:rFonts w:cstheme="minorHAnsi"/>
          <w:sz w:val="22"/>
          <w:szCs w:val="22"/>
        </w:rPr>
        <w:t xml:space="preserve">The motion carried on a </w:t>
      </w:r>
      <w:r w:rsidR="005F3E7E">
        <w:rPr>
          <w:rFonts w:cstheme="minorHAnsi"/>
          <w:sz w:val="22"/>
          <w:szCs w:val="22"/>
        </w:rPr>
        <w:t>split</w:t>
      </w:r>
      <w:r w:rsidRPr="003372B5">
        <w:rPr>
          <w:rFonts w:cstheme="minorHAnsi"/>
          <w:sz w:val="22"/>
          <w:szCs w:val="22"/>
        </w:rPr>
        <w:t xml:space="preserve"> roll </w:t>
      </w:r>
      <w:proofErr w:type="gramStart"/>
      <w:r w:rsidRPr="003372B5">
        <w:rPr>
          <w:rFonts w:cstheme="minorHAnsi"/>
          <w:sz w:val="22"/>
          <w:szCs w:val="22"/>
        </w:rPr>
        <w:t>call</w:t>
      </w:r>
      <w:proofErr w:type="gramEnd"/>
      <w:r w:rsidRPr="003372B5">
        <w:rPr>
          <w:rFonts w:cstheme="minorHAnsi"/>
          <w:sz w:val="22"/>
          <w:szCs w:val="22"/>
        </w:rPr>
        <w:t xml:space="preserve"> vote.</w:t>
      </w:r>
    </w:p>
    <w:p w14:paraId="25BF6A4C" w14:textId="4D973278" w:rsidR="0047738B" w:rsidRPr="002D053D" w:rsidRDefault="0047738B" w:rsidP="003372B5">
      <w:pPr>
        <w:spacing w:after="0" w:line="240" w:lineRule="auto"/>
        <w:contextualSpacing/>
        <w:rPr>
          <w:rFonts w:cstheme="minorHAnsi"/>
          <w:b/>
          <w:bCs/>
          <w:sz w:val="22"/>
          <w:szCs w:val="22"/>
        </w:rPr>
      </w:pPr>
    </w:p>
    <w:p w14:paraId="5DD4000F" w14:textId="77777777" w:rsidR="002D053D" w:rsidRPr="00112B79" w:rsidRDefault="002D053D" w:rsidP="001F0DB5">
      <w:pPr>
        <w:spacing w:after="0" w:line="240" w:lineRule="auto"/>
        <w:ind w:left="720"/>
        <w:contextualSpacing/>
        <w:rPr>
          <w:rFonts w:cstheme="minorHAnsi"/>
          <w:sz w:val="12"/>
          <w:szCs w:val="12"/>
        </w:rPr>
      </w:pPr>
    </w:p>
    <w:p w14:paraId="23A317CE" w14:textId="77777777" w:rsidR="0010201B" w:rsidRDefault="009A186C" w:rsidP="00034C42">
      <w:pPr>
        <w:ind w:left="0"/>
        <w:rPr>
          <w:rFonts w:cstheme="minorHAnsi"/>
          <w:b/>
          <w:bCs/>
          <w:sz w:val="22"/>
          <w:szCs w:val="22"/>
        </w:rPr>
      </w:pPr>
      <w:r w:rsidRPr="006648A7">
        <w:rPr>
          <w:rFonts w:cstheme="minorHAnsi"/>
          <w:b/>
          <w:bCs/>
          <w:sz w:val="22"/>
          <w:szCs w:val="22"/>
        </w:rPr>
        <w:t xml:space="preserve">4. </w:t>
      </w:r>
      <w:r w:rsidR="00034C42">
        <w:rPr>
          <w:rFonts w:cstheme="minorHAnsi"/>
          <w:b/>
          <w:bCs/>
          <w:sz w:val="22"/>
          <w:szCs w:val="22"/>
          <w:u w:val="single"/>
        </w:rPr>
        <w:t>PUBLIC INPUT</w:t>
      </w:r>
      <w:r w:rsidRPr="006648A7">
        <w:rPr>
          <w:rFonts w:cstheme="minorHAnsi"/>
          <w:b/>
          <w:bCs/>
          <w:sz w:val="22"/>
          <w:szCs w:val="22"/>
        </w:rPr>
        <w:t xml:space="preserve">  </w:t>
      </w:r>
    </w:p>
    <w:p w14:paraId="24B3A3D5" w14:textId="5F7AD8E8" w:rsidR="003C74C5" w:rsidRDefault="009F7747" w:rsidP="00112B79">
      <w:pPr>
        <w:ind w:left="0"/>
        <w:rPr>
          <w:rFonts w:cstheme="minorHAnsi"/>
          <w:sz w:val="22"/>
          <w:szCs w:val="22"/>
        </w:rPr>
      </w:pPr>
      <w:proofErr w:type="gramStart"/>
      <w:r w:rsidRPr="005F3E7E">
        <w:rPr>
          <w:rFonts w:cstheme="minorHAnsi"/>
          <w:sz w:val="22"/>
          <w:szCs w:val="22"/>
        </w:rPr>
        <w:t>Resident</w:t>
      </w:r>
      <w:proofErr w:type="gramEnd"/>
      <w:r w:rsidRPr="005F3E7E">
        <w:rPr>
          <w:rFonts w:cstheme="minorHAnsi"/>
          <w:sz w:val="22"/>
          <w:szCs w:val="22"/>
        </w:rPr>
        <w:t xml:space="preserve"> on </w:t>
      </w:r>
      <w:r w:rsidR="005F3E7E">
        <w:rPr>
          <w:rFonts w:cstheme="minorHAnsi"/>
          <w:sz w:val="22"/>
          <w:szCs w:val="22"/>
        </w:rPr>
        <w:t>Pebble Beach wanted the Attorney’s invoice explained.</w:t>
      </w:r>
    </w:p>
    <w:p w14:paraId="7149A767" w14:textId="784CA073" w:rsidR="00840AD0" w:rsidRDefault="005F3E7E" w:rsidP="00112B79">
      <w:pPr>
        <w:ind w:left="0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Resident</w:t>
      </w:r>
      <w:proofErr w:type="gramEnd"/>
      <w:r>
        <w:rPr>
          <w:rFonts w:cstheme="minorHAnsi"/>
          <w:sz w:val="22"/>
          <w:szCs w:val="22"/>
        </w:rPr>
        <w:t xml:space="preserve"> on Pebble Beach </w:t>
      </w:r>
      <w:r w:rsidR="00840AD0">
        <w:rPr>
          <w:rFonts w:cstheme="minorHAnsi"/>
          <w:sz w:val="22"/>
          <w:szCs w:val="22"/>
        </w:rPr>
        <w:t>brought up a budget issue that will be addressed in the upcoming budget.</w:t>
      </w:r>
    </w:p>
    <w:p w14:paraId="297C6A31" w14:textId="2B6FBA59" w:rsidR="005F3E7E" w:rsidRDefault="00840AD0" w:rsidP="00112B79">
      <w:pPr>
        <w:ind w:left="0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Resident</w:t>
      </w:r>
      <w:proofErr w:type="gramEnd"/>
      <w:r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on</w:t>
      </w:r>
      <w:proofErr w:type="gramEnd"/>
      <w:r>
        <w:rPr>
          <w:rFonts w:cstheme="minorHAnsi"/>
          <w:sz w:val="22"/>
          <w:szCs w:val="22"/>
        </w:rPr>
        <w:t xml:space="preserve"> Palm Springs suggested an Ad Hoc Committee regarding disaster preparedness. Trustee Kormann will work with the proposed Ad Hoc Committee.</w:t>
      </w:r>
      <w:r w:rsidR="005F3E7E">
        <w:rPr>
          <w:rFonts w:cstheme="minorHAnsi"/>
          <w:sz w:val="22"/>
          <w:szCs w:val="22"/>
        </w:rPr>
        <w:t xml:space="preserve"> </w:t>
      </w:r>
    </w:p>
    <w:p w14:paraId="15C51BC9" w14:textId="77777777" w:rsidR="00112B79" w:rsidRPr="0019485E" w:rsidRDefault="00112B79" w:rsidP="00034C42">
      <w:pPr>
        <w:ind w:left="0"/>
        <w:rPr>
          <w:rFonts w:cstheme="minorHAnsi"/>
          <w:sz w:val="16"/>
          <w:szCs w:val="16"/>
        </w:rPr>
      </w:pPr>
    </w:p>
    <w:p w14:paraId="4B90BA6C" w14:textId="5829AAD1" w:rsidR="00034C42" w:rsidRPr="003C74C5" w:rsidRDefault="003C74C5" w:rsidP="003C74C5">
      <w:pPr>
        <w:ind w:left="0"/>
        <w:rPr>
          <w:rFonts w:cstheme="minorHAnsi"/>
          <w:b/>
          <w:bCs/>
          <w:sz w:val="22"/>
          <w:szCs w:val="22"/>
          <w:u w:val="single"/>
        </w:rPr>
      </w:pPr>
      <w:r w:rsidRPr="003C74C5">
        <w:rPr>
          <w:rFonts w:cstheme="minorHAnsi"/>
          <w:b/>
          <w:bCs/>
          <w:sz w:val="22"/>
          <w:szCs w:val="22"/>
        </w:rPr>
        <w:t>5.</w:t>
      </w:r>
      <w:r>
        <w:rPr>
          <w:rFonts w:cstheme="minorHAnsi"/>
          <w:b/>
          <w:bCs/>
          <w:sz w:val="22"/>
          <w:szCs w:val="22"/>
          <w:u w:val="single"/>
        </w:rPr>
        <w:t xml:space="preserve">  </w:t>
      </w:r>
      <w:r w:rsidR="00C70700" w:rsidRPr="003C74C5">
        <w:rPr>
          <w:rFonts w:cstheme="minorHAnsi"/>
          <w:b/>
          <w:bCs/>
          <w:sz w:val="22"/>
          <w:szCs w:val="22"/>
          <w:u w:val="single"/>
        </w:rPr>
        <w:t>INFORMATION ONLY, MONTHLY DEED RESTRICTION VIOLATION REPORT</w:t>
      </w:r>
    </w:p>
    <w:p w14:paraId="760B4454" w14:textId="4DDD8246" w:rsidR="001F2CDD" w:rsidRDefault="005A00F5" w:rsidP="003C74C5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 violation report.</w:t>
      </w:r>
      <w:r w:rsidR="009F7747">
        <w:rPr>
          <w:rFonts w:cstheme="minorHAnsi"/>
          <w:b/>
          <w:bCs/>
          <w:sz w:val="22"/>
          <w:szCs w:val="22"/>
        </w:rPr>
        <w:t xml:space="preserve"> </w:t>
      </w:r>
    </w:p>
    <w:p w14:paraId="2D73723E" w14:textId="77777777" w:rsidR="00B963D4" w:rsidRDefault="00B963D4" w:rsidP="0019485E">
      <w:pPr>
        <w:spacing w:after="0"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30612498" w14:textId="77777777" w:rsidR="00B963D4" w:rsidRPr="00112B79" w:rsidRDefault="00B963D4" w:rsidP="003C74C5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5F5D48DC" w14:textId="77777777" w:rsidR="00F2386E" w:rsidRPr="001F0DB5" w:rsidRDefault="00F2386E" w:rsidP="001F0DB5">
      <w:pPr>
        <w:spacing w:after="0" w:line="240" w:lineRule="auto"/>
        <w:ind w:left="0"/>
        <w:rPr>
          <w:rFonts w:cstheme="minorHAnsi"/>
          <w:b/>
          <w:bCs/>
          <w:sz w:val="12"/>
          <w:szCs w:val="12"/>
          <w:u w:val="single"/>
        </w:rPr>
      </w:pPr>
    </w:p>
    <w:p w14:paraId="777D48B5" w14:textId="43933F94" w:rsidR="009A186C" w:rsidRDefault="0059236E" w:rsidP="009A186C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>6.</w:t>
      </w:r>
      <w:r w:rsidR="00032931">
        <w:rPr>
          <w:rFonts w:cstheme="minorHAnsi"/>
          <w:b/>
          <w:bCs/>
          <w:sz w:val="22"/>
          <w:szCs w:val="22"/>
        </w:rPr>
        <w:t xml:space="preserve">   </w:t>
      </w:r>
      <w:r w:rsidR="00C70700">
        <w:rPr>
          <w:rFonts w:cstheme="minorHAnsi"/>
          <w:b/>
          <w:bCs/>
          <w:sz w:val="22"/>
          <w:szCs w:val="22"/>
          <w:u w:val="single"/>
        </w:rPr>
        <w:t>FINE RECOMMENDATIONS</w:t>
      </w:r>
    </w:p>
    <w:p w14:paraId="46FF0A5C" w14:textId="45468327" w:rsidR="002D053D" w:rsidRDefault="00B963D4" w:rsidP="00B963D4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Will be addressed in New Business.</w:t>
      </w:r>
    </w:p>
    <w:p w14:paraId="5B202B89" w14:textId="77777777" w:rsidR="008C5513" w:rsidRPr="00560D53" w:rsidRDefault="008C5513" w:rsidP="004E1FD3">
      <w:pPr>
        <w:spacing w:before="120" w:line="240" w:lineRule="auto"/>
        <w:ind w:left="0"/>
        <w:rPr>
          <w:rFonts w:cstheme="minorHAnsi"/>
          <w:sz w:val="16"/>
          <w:szCs w:val="16"/>
        </w:rPr>
      </w:pPr>
    </w:p>
    <w:p w14:paraId="2436B8FA" w14:textId="3C80548A" w:rsidR="008C5513" w:rsidRPr="00141234" w:rsidRDefault="001236BA" w:rsidP="0008385A">
      <w:pPr>
        <w:ind w:left="0"/>
        <w:rPr>
          <w:rFonts w:cstheme="minorHAnsi"/>
          <w:sz w:val="22"/>
          <w:szCs w:val="22"/>
        </w:rPr>
      </w:pPr>
      <w:r w:rsidRPr="004F77B0">
        <w:rPr>
          <w:rFonts w:cstheme="minorHAnsi"/>
          <w:b/>
          <w:bCs/>
          <w:sz w:val="22"/>
          <w:szCs w:val="22"/>
        </w:rPr>
        <w:t>7</w:t>
      </w:r>
      <w:r w:rsidR="0064724E" w:rsidRPr="004F77B0">
        <w:rPr>
          <w:rFonts w:cstheme="minorHAnsi"/>
          <w:b/>
          <w:bCs/>
          <w:sz w:val="22"/>
          <w:szCs w:val="22"/>
        </w:rPr>
        <w:t>.</w:t>
      </w:r>
      <w:r w:rsidR="001F0DB5">
        <w:rPr>
          <w:rFonts w:cstheme="minorHAnsi"/>
          <w:b/>
          <w:bCs/>
          <w:sz w:val="22"/>
          <w:szCs w:val="22"/>
        </w:rPr>
        <w:t xml:space="preserve"> </w:t>
      </w:r>
      <w:r w:rsidR="004F77B0">
        <w:rPr>
          <w:rFonts w:cstheme="minorHAnsi"/>
          <w:b/>
          <w:bCs/>
          <w:sz w:val="22"/>
          <w:szCs w:val="22"/>
        </w:rPr>
        <w:t xml:space="preserve"> </w:t>
      </w:r>
      <w:r w:rsidR="005A00F5">
        <w:rPr>
          <w:rFonts w:cstheme="minorHAnsi"/>
          <w:b/>
          <w:bCs/>
          <w:sz w:val="22"/>
          <w:szCs w:val="22"/>
          <w:u w:val="single"/>
        </w:rPr>
        <w:t>CHAIRMAN</w:t>
      </w:r>
      <w:r w:rsidR="002D053D" w:rsidRPr="002D053D">
        <w:rPr>
          <w:rFonts w:cstheme="minorHAnsi"/>
          <w:b/>
          <w:bCs/>
          <w:sz w:val="22"/>
          <w:szCs w:val="22"/>
          <w:u w:val="single"/>
        </w:rPr>
        <w:t>’S REPORT</w:t>
      </w:r>
    </w:p>
    <w:p w14:paraId="5FCED16D" w14:textId="3C89E063" w:rsidR="00042920" w:rsidRPr="001A6636" w:rsidRDefault="00B963D4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Spoke with G &amp; S about the seven houses to be demolished. G &amp; S </w:t>
      </w:r>
      <w:proofErr w:type="gramStart"/>
      <w:r>
        <w:rPr>
          <w:rFonts w:cstheme="minorHAnsi"/>
          <w:sz w:val="22"/>
          <w:szCs w:val="22"/>
        </w:rPr>
        <w:t>has</w:t>
      </w:r>
      <w:proofErr w:type="gramEnd"/>
      <w:r>
        <w:rPr>
          <w:rFonts w:cstheme="minorHAnsi"/>
          <w:sz w:val="22"/>
          <w:szCs w:val="22"/>
        </w:rPr>
        <w:t xml:space="preserve"> a new Project Manager, and they plan to be back in the </w:t>
      </w:r>
      <w:proofErr w:type="gramStart"/>
      <w:r>
        <w:rPr>
          <w:rFonts w:cstheme="minorHAnsi"/>
          <w:sz w:val="22"/>
          <w:szCs w:val="22"/>
        </w:rPr>
        <w:t>Park</w:t>
      </w:r>
      <w:proofErr w:type="gramEnd"/>
      <w:r>
        <w:rPr>
          <w:rFonts w:cstheme="minorHAnsi"/>
          <w:sz w:val="22"/>
          <w:szCs w:val="22"/>
        </w:rPr>
        <w:t xml:space="preserve"> the first week of August.</w:t>
      </w:r>
    </w:p>
    <w:p w14:paraId="36221643" w14:textId="24D9D692" w:rsidR="00042920" w:rsidRPr="001A6636" w:rsidRDefault="005A00F5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Holiday Pool </w:t>
      </w:r>
      <w:r w:rsidR="00D12682">
        <w:rPr>
          <w:rFonts w:cstheme="minorHAnsi"/>
          <w:sz w:val="22"/>
          <w:szCs w:val="22"/>
        </w:rPr>
        <w:t xml:space="preserve">Update – </w:t>
      </w:r>
      <w:r w:rsidR="00B963D4">
        <w:rPr>
          <w:rFonts w:cstheme="minorHAnsi"/>
          <w:sz w:val="22"/>
          <w:szCs w:val="22"/>
        </w:rPr>
        <w:t>The permit is in the works with the County and we hope to get Holiday Pool back soon.</w:t>
      </w:r>
    </w:p>
    <w:p w14:paraId="204577D4" w14:textId="4A6483FE" w:rsidR="00042920" w:rsidRPr="001A6636" w:rsidRDefault="00D12682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USA Fence </w:t>
      </w:r>
      <w:r w:rsidR="00B963D4">
        <w:rPr>
          <w:rFonts w:cstheme="minorHAnsi"/>
          <w:sz w:val="22"/>
          <w:szCs w:val="22"/>
        </w:rPr>
        <w:t>– All materials are in stock. They were supposed to be here last Thursday, but they didn’t show.</w:t>
      </w:r>
    </w:p>
    <w:p w14:paraId="07EA3B4C" w14:textId="4E24E3B0" w:rsidR="00042920" w:rsidRPr="001A6636" w:rsidRDefault="00D12682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are getting </w:t>
      </w:r>
      <w:r w:rsidR="00B963D4">
        <w:rPr>
          <w:rFonts w:cstheme="minorHAnsi"/>
          <w:sz w:val="22"/>
          <w:szCs w:val="22"/>
        </w:rPr>
        <w:t>new computers to help with Zoom. We currently have Windows 10 which is no longer supported.</w:t>
      </w:r>
    </w:p>
    <w:p w14:paraId="462D4BF9" w14:textId="41070B76" w:rsidR="00042920" w:rsidRPr="001A6636" w:rsidRDefault="00B963D4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Big Fish Cameras – This was tabled to this month, but I would like to get the new Park Manager involved, so will table this until November.</w:t>
      </w:r>
    </w:p>
    <w:p w14:paraId="58367988" w14:textId="15A734B7" w:rsidR="003C74C5" w:rsidRDefault="00B963D4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are still waiting for quotes on the doors.</w:t>
      </w:r>
    </w:p>
    <w:p w14:paraId="3874E74A" w14:textId="41E090CE" w:rsidR="001A6636" w:rsidRDefault="00D12682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sidewalk next to the putt-putt course </w:t>
      </w:r>
      <w:r w:rsidR="00B963D4">
        <w:rPr>
          <w:rFonts w:cstheme="minorHAnsi"/>
          <w:sz w:val="22"/>
          <w:szCs w:val="22"/>
        </w:rPr>
        <w:t>has been</w:t>
      </w:r>
      <w:r>
        <w:rPr>
          <w:rFonts w:cstheme="minorHAnsi"/>
          <w:sz w:val="22"/>
          <w:szCs w:val="22"/>
        </w:rPr>
        <w:t xml:space="preserve"> widened.</w:t>
      </w:r>
    </w:p>
    <w:p w14:paraId="020D86AA" w14:textId="67513FA9" w:rsidR="001A6636" w:rsidRDefault="00B963D4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canal has been cleaned.</w:t>
      </w:r>
    </w:p>
    <w:p w14:paraId="6B839F1D" w14:textId="0E09C81D" w:rsidR="001A6636" w:rsidRDefault="00B963D4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Regarding resident at 5066 Pebble Beach, he has been remanded to his home on Pebble Beach. He is allowed to be at </w:t>
      </w:r>
      <w:proofErr w:type="gramStart"/>
      <w:r>
        <w:rPr>
          <w:rFonts w:cstheme="minorHAnsi"/>
          <w:sz w:val="22"/>
          <w:szCs w:val="22"/>
        </w:rPr>
        <w:t>his home</w:t>
      </w:r>
      <w:proofErr w:type="gramEnd"/>
      <w:r>
        <w:rPr>
          <w:rFonts w:cstheme="minorHAnsi"/>
          <w:sz w:val="22"/>
          <w:szCs w:val="22"/>
        </w:rPr>
        <w:t xml:space="preserve"> and on the public </w:t>
      </w:r>
      <w:proofErr w:type="gramStart"/>
      <w:r>
        <w:rPr>
          <w:rFonts w:cstheme="minorHAnsi"/>
          <w:sz w:val="22"/>
          <w:szCs w:val="22"/>
        </w:rPr>
        <w:t>streets, but</w:t>
      </w:r>
      <w:proofErr w:type="gramEnd"/>
      <w:r>
        <w:rPr>
          <w:rFonts w:cstheme="minorHAnsi"/>
          <w:sz w:val="22"/>
          <w:szCs w:val="22"/>
        </w:rPr>
        <w:t xml:space="preserve"> not allowed on Tri-Par common grounds.</w:t>
      </w:r>
    </w:p>
    <w:p w14:paraId="60039C6B" w14:textId="52B1BDAC" w:rsidR="00CD3911" w:rsidRPr="00042920" w:rsidRDefault="00B963D4" w:rsidP="004E15BA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Old Hot Tub – Zoning can’t proceed without Building Department, and there has been no response from the Building Department.</w:t>
      </w:r>
    </w:p>
    <w:p w14:paraId="3C781577" w14:textId="77777777" w:rsidR="004E15BA" w:rsidRPr="00042920" w:rsidRDefault="004E15BA" w:rsidP="004E15BA">
      <w:pPr>
        <w:pStyle w:val="ListParagraph"/>
        <w:rPr>
          <w:rFonts w:cstheme="minorHAnsi"/>
          <w:b/>
          <w:bCs/>
          <w:sz w:val="12"/>
          <w:szCs w:val="12"/>
        </w:rPr>
      </w:pPr>
    </w:p>
    <w:p w14:paraId="7BB3D9B2" w14:textId="77777777" w:rsidR="004F77B0" w:rsidRPr="000A6E82" w:rsidRDefault="004F77B0" w:rsidP="000A6E82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09BA93E4" w14:textId="41D77FF2" w:rsidR="001236BA" w:rsidRDefault="002D053D" w:rsidP="00976F62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="001236BA" w:rsidRPr="00C70700">
        <w:rPr>
          <w:rFonts w:cstheme="minorHAnsi"/>
          <w:b/>
          <w:bCs/>
          <w:sz w:val="22"/>
          <w:szCs w:val="22"/>
        </w:rPr>
        <w:t>.</w:t>
      </w:r>
      <w:r w:rsidR="00C70700">
        <w:rPr>
          <w:rFonts w:cstheme="minorHAnsi"/>
          <w:b/>
          <w:bCs/>
          <w:sz w:val="22"/>
          <w:szCs w:val="22"/>
        </w:rPr>
        <w:t xml:space="preserve">  </w:t>
      </w:r>
      <w:r w:rsidR="002F7614">
        <w:rPr>
          <w:rFonts w:cstheme="minorHAnsi"/>
          <w:b/>
          <w:bCs/>
          <w:sz w:val="22"/>
          <w:szCs w:val="22"/>
          <w:u w:val="single"/>
        </w:rPr>
        <w:t>UNFINISHED (OLD) BUSINESS</w:t>
      </w:r>
    </w:p>
    <w:p w14:paraId="748C1FFD" w14:textId="77777777" w:rsidR="00473571" w:rsidRPr="00473571" w:rsidRDefault="00473571" w:rsidP="00473571">
      <w:pPr>
        <w:spacing w:after="0" w:line="240" w:lineRule="auto"/>
        <w:ind w:left="0"/>
        <w:rPr>
          <w:rFonts w:cstheme="minorHAnsi"/>
          <w:sz w:val="12"/>
          <w:szCs w:val="12"/>
        </w:rPr>
      </w:pPr>
    </w:p>
    <w:p w14:paraId="3CB943DD" w14:textId="03D98260" w:rsidR="0042599B" w:rsidRPr="004E15BA" w:rsidRDefault="00B963D4" w:rsidP="00E771F0">
      <w:pPr>
        <w:spacing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Big Fish – Cameras – Project will be tabled until November.</w:t>
      </w:r>
    </w:p>
    <w:p w14:paraId="7E58640F" w14:textId="77777777" w:rsidR="0018432C" w:rsidRDefault="0018432C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3B48556A" w14:textId="47FF29F1" w:rsidR="0042599B" w:rsidRDefault="00E771F0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="0042599B">
        <w:rPr>
          <w:rFonts w:cstheme="minorHAnsi"/>
          <w:b/>
          <w:bCs/>
          <w:sz w:val="22"/>
          <w:szCs w:val="22"/>
        </w:rPr>
        <w:t>.</w:t>
      </w:r>
      <w:r w:rsidR="002F7614">
        <w:rPr>
          <w:rFonts w:cstheme="minorHAnsi"/>
          <w:b/>
          <w:bCs/>
          <w:sz w:val="22"/>
          <w:szCs w:val="22"/>
        </w:rPr>
        <w:t xml:space="preserve"> </w:t>
      </w:r>
      <w:r w:rsidR="0042599B">
        <w:rPr>
          <w:rFonts w:cstheme="minorHAnsi"/>
          <w:b/>
          <w:bCs/>
          <w:sz w:val="22"/>
          <w:szCs w:val="22"/>
        </w:rPr>
        <w:t xml:space="preserve"> </w:t>
      </w:r>
      <w:r w:rsidR="002F7614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47FFA0C0" w14:textId="77777777" w:rsidR="0042599B" w:rsidRDefault="0042599B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20704331" w14:textId="7103C3EE" w:rsidR="004E15BA" w:rsidRDefault="002F7614" w:rsidP="0082795E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2F7614">
        <w:rPr>
          <w:rFonts w:cstheme="minorHAnsi"/>
          <w:b/>
          <w:bCs/>
          <w:sz w:val="22"/>
          <w:szCs w:val="22"/>
        </w:rPr>
        <w:t xml:space="preserve">Item 1 </w:t>
      </w:r>
      <w:r w:rsidR="00B963D4">
        <w:rPr>
          <w:rFonts w:cstheme="minorHAnsi"/>
          <w:b/>
          <w:bCs/>
          <w:sz w:val="22"/>
          <w:szCs w:val="22"/>
        </w:rPr>
        <w:t>– Vote for Park Manager</w:t>
      </w:r>
      <w:r w:rsidR="0019485E">
        <w:rPr>
          <w:rFonts w:cstheme="minorHAnsi"/>
          <w:b/>
          <w:bCs/>
          <w:sz w:val="22"/>
          <w:szCs w:val="22"/>
        </w:rPr>
        <w:t xml:space="preserve"> – Trustees voted for </w:t>
      </w:r>
      <w:proofErr w:type="gramStart"/>
      <w:r w:rsidR="0019485E">
        <w:rPr>
          <w:rFonts w:cstheme="minorHAnsi"/>
          <w:b/>
          <w:bCs/>
          <w:sz w:val="22"/>
          <w:szCs w:val="22"/>
        </w:rPr>
        <w:t>Marcus</w:t>
      </w:r>
      <w:proofErr w:type="gramEnd"/>
      <w:r w:rsidR="0019485E">
        <w:rPr>
          <w:rFonts w:cstheme="minorHAnsi"/>
          <w:b/>
          <w:bCs/>
          <w:sz w:val="22"/>
          <w:szCs w:val="22"/>
        </w:rPr>
        <w:t xml:space="preserve"> “Dean” Chandler.</w:t>
      </w:r>
    </w:p>
    <w:p w14:paraId="40953E33" w14:textId="779D359E" w:rsidR="00042920" w:rsidRPr="00042920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 w:rsidRPr="00042920">
        <w:rPr>
          <w:rFonts w:cstheme="minorHAnsi"/>
          <w:b/>
          <w:bCs/>
          <w:sz w:val="22"/>
          <w:szCs w:val="22"/>
        </w:rPr>
        <w:t xml:space="preserve">Trustee </w:t>
      </w:r>
      <w:r w:rsidR="000148CA">
        <w:rPr>
          <w:rFonts w:cstheme="minorHAnsi"/>
          <w:b/>
          <w:bCs/>
          <w:sz w:val="22"/>
          <w:szCs w:val="22"/>
        </w:rPr>
        <w:t>Kormann</w:t>
      </w:r>
      <w:r w:rsidRPr="00042920">
        <w:rPr>
          <w:rFonts w:cstheme="minorHAnsi"/>
          <w:b/>
          <w:bCs/>
          <w:sz w:val="22"/>
          <w:szCs w:val="22"/>
        </w:rPr>
        <w:t xml:space="preserve"> made a Motion to </w:t>
      </w:r>
      <w:r w:rsidR="0019485E">
        <w:rPr>
          <w:rFonts w:cstheme="minorHAnsi"/>
          <w:b/>
          <w:bCs/>
          <w:sz w:val="22"/>
          <w:szCs w:val="22"/>
        </w:rPr>
        <w:t xml:space="preserve">approved </w:t>
      </w:r>
      <w:proofErr w:type="gramStart"/>
      <w:r w:rsidR="0019485E">
        <w:rPr>
          <w:rFonts w:cstheme="minorHAnsi"/>
          <w:b/>
          <w:bCs/>
          <w:sz w:val="22"/>
          <w:szCs w:val="22"/>
        </w:rPr>
        <w:t>Marcus</w:t>
      </w:r>
      <w:proofErr w:type="gramEnd"/>
      <w:r w:rsidR="0019485E">
        <w:rPr>
          <w:rFonts w:cstheme="minorHAnsi"/>
          <w:b/>
          <w:bCs/>
          <w:sz w:val="22"/>
          <w:szCs w:val="22"/>
        </w:rPr>
        <w:t xml:space="preserve"> “Dean” Chandler for Park Manager.</w:t>
      </w:r>
    </w:p>
    <w:p w14:paraId="387FF276" w14:textId="76BDC547" w:rsidR="00042920" w:rsidRPr="00042920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 w:rsidRPr="00042920">
        <w:rPr>
          <w:rFonts w:cstheme="minorHAnsi"/>
          <w:b/>
          <w:bCs/>
          <w:sz w:val="22"/>
          <w:szCs w:val="22"/>
        </w:rPr>
        <w:t xml:space="preserve">Trustee </w:t>
      </w:r>
      <w:r w:rsidR="000148CA">
        <w:rPr>
          <w:rFonts w:cstheme="minorHAnsi"/>
          <w:b/>
          <w:bCs/>
          <w:sz w:val="22"/>
          <w:szCs w:val="22"/>
        </w:rPr>
        <w:t>D. Hunter</w:t>
      </w:r>
      <w:r w:rsidRPr="00042920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1F855ABB" w14:textId="77777777" w:rsidR="00042920" w:rsidRPr="0082795E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  <w:u w:val="single"/>
        </w:rPr>
      </w:pPr>
      <w:r w:rsidRPr="00042920">
        <w:rPr>
          <w:rFonts w:cstheme="minorHAnsi"/>
          <w:sz w:val="22"/>
          <w:szCs w:val="22"/>
        </w:rPr>
        <w:t>The motion carried on a unanimous roll call vote.</w:t>
      </w:r>
    </w:p>
    <w:p w14:paraId="223609AE" w14:textId="77777777" w:rsidR="00042920" w:rsidRPr="00042920" w:rsidRDefault="00042920" w:rsidP="00042920">
      <w:pPr>
        <w:spacing w:after="0" w:line="240" w:lineRule="auto"/>
        <w:ind w:left="720"/>
        <w:rPr>
          <w:rFonts w:cstheme="minorHAnsi"/>
          <w:b/>
          <w:bCs/>
          <w:sz w:val="22"/>
          <w:szCs w:val="22"/>
          <w:u w:val="single"/>
        </w:rPr>
      </w:pPr>
    </w:p>
    <w:p w14:paraId="213E6179" w14:textId="0F6E7F40" w:rsidR="009450F9" w:rsidRDefault="009450F9" w:rsidP="00042920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Item 2 – </w:t>
      </w:r>
      <w:r w:rsidR="0019485E">
        <w:rPr>
          <w:rFonts w:cstheme="minorHAnsi"/>
          <w:b/>
          <w:bCs/>
          <w:sz w:val="22"/>
          <w:szCs w:val="22"/>
        </w:rPr>
        <w:t>Carport Violations (10) to Compliance Committee for review.</w:t>
      </w:r>
    </w:p>
    <w:p w14:paraId="571804D3" w14:textId="276EB23E" w:rsidR="009450F9" w:rsidRPr="009450F9" w:rsidRDefault="009450F9" w:rsidP="009450F9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19485E">
        <w:rPr>
          <w:rFonts w:cstheme="minorHAnsi"/>
          <w:b/>
          <w:bCs/>
          <w:sz w:val="22"/>
          <w:szCs w:val="22"/>
        </w:rPr>
        <w:t>Kormann made a motion to send carport violations to the Compliance Committee.</w:t>
      </w:r>
    </w:p>
    <w:p w14:paraId="4F7DF02A" w14:textId="56E1A4E3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19485E">
        <w:rPr>
          <w:rFonts w:cstheme="minorHAnsi"/>
          <w:b/>
          <w:bCs/>
          <w:sz w:val="22"/>
          <w:szCs w:val="22"/>
        </w:rPr>
        <w:t>D. Hunter</w:t>
      </w:r>
      <w:r w:rsidRPr="009450F9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2D73491C" w14:textId="29DFB941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9450F9">
        <w:rPr>
          <w:rFonts w:cstheme="minorHAnsi"/>
          <w:sz w:val="22"/>
          <w:szCs w:val="22"/>
        </w:rPr>
        <w:t xml:space="preserve">The motion carried on a </w:t>
      </w:r>
      <w:r w:rsidR="0082795E">
        <w:rPr>
          <w:rFonts w:cstheme="minorHAnsi"/>
          <w:sz w:val="22"/>
          <w:szCs w:val="22"/>
        </w:rPr>
        <w:t>unanimous roll call vote</w:t>
      </w:r>
      <w:r w:rsidRPr="009450F9">
        <w:rPr>
          <w:rFonts w:cstheme="minorHAnsi"/>
          <w:sz w:val="22"/>
          <w:szCs w:val="22"/>
        </w:rPr>
        <w:t>.</w:t>
      </w:r>
    </w:p>
    <w:p w14:paraId="2D9FAD9C" w14:textId="77777777" w:rsidR="009450F9" w:rsidRDefault="009450F9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28BA1590" w14:textId="00D1BDA3" w:rsidR="0019485E" w:rsidRPr="0019485E" w:rsidRDefault="0019485E" w:rsidP="0019485E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19485E">
        <w:rPr>
          <w:rFonts w:cstheme="minorHAnsi"/>
          <w:b/>
          <w:bCs/>
          <w:sz w:val="22"/>
          <w:szCs w:val="22"/>
        </w:rPr>
        <w:t xml:space="preserve">Item </w:t>
      </w:r>
      <w:r>
        <w:rPr>
          <w:rFonts w:cstheme="minorHAnsi"/>
          <w:b/>
          <w:bCs/>
          <w:sz w:val="22"/>
          <w:szCs w:val="22"/>
        </w:rPr>
        <w:t>3</w:t>
      </w:r>
      <w:r w:rsidRPr="0019485E">
        <w:rPr>
          <w:rFonts w:cstheme="minorHAnsi"/>
          <w:b/>
          <w:bCs/>
          <w:sz w:val="22"/>
          <w:szCs w:val="22"/>
        </w:rPr>
        <w:t xml:space="preserve"> – </w:t>
      </w:r>
      <w:r>
        <w:rPr>
          <w:rFonts w:cstheme="minorHAnsi"/>
          <w:b/>
          <w:bCs/>
          <w:sz w:val="22"/>
          <w:szCs w:val="22"/>
        </w:rPr>
        <w:t>ESA – 5316 Pebble Beach</w:t>
      </w:r>
    </w:p>
    <w:p w14:paraId="05D9F83A" w14:textId="5D052748" w:rsidR="0019485E" w:rsidRPr="0019485E" w:rsidRDefault="0019485E" w:rsidP="0019485E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19485E">
        <w:rPr>
          <w:rFonts w:cstheme="minorHAnsi"/>
          <w:b/>
          <w:bCs/>
          <w:sz w:val="22"/>
          <w:szCs w:val="22"/>
        </w:rPr>
        <w:t xml:space="preserve">Trustee </w:t>
      </w:r>
      <w:r>
        <w:rPr>
          <w:rFonts w:cstheme="minorHAnsi"/>
          <w:b/>
          <w:bCs/>
          <w:sz w:val="22"/>
          <w:szCs w:val="22"/>
        </w:rPr>
        <w:t>vonHoldt</w:t>
      </w:r>
      <w:r w:rsidRPr="0019485E">
        <w:rPr>
          <w:rFonts w:cstheme="minorHAnsi"/>
          <w:b/>
          <w:bCs/>
          <w:sz w:val="22"/>
          <w:szCs w:val="22"/>
        </w:rPr>
        <w:t xml:space="preserve"> made a motion to </w:t>
      </w:r>
      <w:r>
        <w:rPr>
          <w:rFonts w:cstheme="minorHAnsi"/>
          <w:b/>
          <w:bCs/>
          <w:sz w:val="22"/>
          <w:szCs w:val="22"/>
        </w:rPr>
        <w:t>approve ESA for 5316 Pebble Beach</w:t>
      </w:r>
      <w:r w:rsidRPr="0019485E">
        <w:rPr>
          <w:rFonts w:cstheme="minorHAnsi"/>
          <w:b/>
          <w:bCs/>
          <w:sz w:val="22"/>
          <w:szCs w:val="22"/>
        </w:rPr>
        <w:t>.</w:t>
      </w:r>
    </w:p>
    <w:p w14:paraId="1614846B" w14:textId="77777777" w:rsidR="0019485E" w:rsidRPr="0019485E" w:rsidRDefault="0019485E" w:rsidP="0019485E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19485E">
        <w:rPr>
          <w:rFonts w:cstheme="minorHAnsi"/>
          <w:b/>
          <w:bCs/>
          <w:sz w:val="22"/>
          <w:szCs w:val="22"/>
        </w:rPr>
        <w:t>Trustee D. Hunter seconded the motion.</w:t>
      </w:r>
    </w:p>
    <w:p w14:paraId="2C28AAF4" w14:textId="77777777" w:rsidR="0019485E" w:rsidRPr="0019485E" w:rsidRDefault="0019485E" w:rsidP="0019485E">
      <w:pPr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19485E">
        <w:rPr>
          <w:rFonts w:cstheme="minorHAnsi"/>
          <w:sz w:val="22"/>
          <w:szCs w:val="22"/>
        </w:rPr>
        <w:t>The motion carried on a unanimous roll call vote.</w:t>
      </w:r>
    </w:p>
    <w:p w14:paraId="483DF948" w14:textId="77777777" w:rsidR="009D7700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77A80411" w14:textId="77777777" w:rsidR="00CF6FD3" w:rsidRPr="0097438B" w:rsidRDefault="00CF6FD3" w:rsidP="001236BA">
      <w:pPr>
        <w:ind w:left="0"/>
        <w:rPr>
          <w:rFonts w:cstheme="minorHAnsi"/>
          <w:b/>
          <w:bCs/>
          <w:sz w:val="10"/>
          <w:szCs w:val="10"/>
        </w:rPr>
      </w:pPr>
    </w:p>
    <w:p w14:paraId="37FA295B" w14:textId="0943F89D" w:rsidR="001236BA" w:rsidRPr="001236BA" w:rsidRDefault="0097438B" w:rsidP="001236BA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ADJOURN BOARD MEETING</w:t>
      </w:r>
    </w:p>
    <w:p w14:paraId="133F4CA6" w14:textId="1F633C10" w:rsidR="00EE3B98" w:rsidRPr="00E330DC" w:rsidRDefault="00EE3B98" w:rsidP="0046311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E330DC">
        <w:rPr>
          <w:rFonts w:cstheme="minorHAnsi"/>
          <w:b/>
          <w:bCs/>
          <w:sz w:val="22"/>
          <w:szCs w:val="22"/>
        </w:rPr>
        <w:t>Trustee</w:t>
      </w:r>
      <w:r w:rsidR="00962464">
        <w:rPr>
          <w:rFonts w:cstheme="minorHAnsi"/>
          <w:b/>
          <w:bCs/>
          <w:sz w:val="22"/>
          <w:szCs w:val="22"/>
        </w:rPr>
        <w:t xml:space="preserve"> </w:t>
      </w:r>
      <w:r w:rsidR="0019485E">
        <w:rPr>
          <w:rFonts w:cstheme="minorHAnsi"/>
          <w:b/>
          <w:bCs/>
          <w:sz w:val="22"/>
          <w:szCs w:val="22"/>
        </w:rPr>
        <w:t>vonHoldt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  <w:r w:rsidRPr="00E330DC">
        <w:rPr>
          <w:rFonts w:cstheme="minorHAnsi"/>
          <w:b/>
          <w:bCs/>
          <w:sz w:val="22"/>
          <w:szCs w:val="22"/>
        </w:rPr>
        <w:t>made a motion to Adjourn the Board Meeting.</w:t>
      </w:r>
    </w:p>
    <w:p w14:paraId="7E6C2895" w14:textId="5B261E92" w:rsidR="00EE3B98" w:rsidRPr="00A93853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4C2079">
        <w:rPr>
          <w:rFonts w:cstheme="minorHAnsi"/>
          <w:b/>
          <w:bCs/>
          <w:sz w:val="22"/>
          <w:szCs w:val="22"/>
        </w:rPr>
        <w:t xml:space="preserve"> </w:t>
      </w:r>
      <w:r w:rsidR="000148CA">
        <w:rPr>
          <w:rFonts w:cstheme="minorHAnsi"/>
          <w:b/>
          <w:bCs/>
          <w:sz w:val="22"/>
          <w:szCs w:val="22"/>
        </w:rPr>
        <w:t>D. Hunter</w:t>
      </w:r>
      <w:r w:rsidR="004E15BA">
        <w:rPr>
          <w:rFonts w:cstheme="minorHAnsi"/>
          <w:b/>
          <w:bCs/>
          <w:sz w:val="22"/>
          <w:szCs w:val="22"/>
        </w:rPr>
        <w:t xml:space="preserve"> </w:t>
      </w:r>
      <w:r w:rsidRPr="00A93853">
        <w:rPr>
          <w:rFonts w:cstheme="minorHAnsi"/>
          <w:b/>
          <w:bCs/>
          <w:sz w:val="22"/>
          <w:szCs w:val="22"/>
        </w:rPr>
        <w:t>seconded the motion.</w:t>
      </w:r>
    </w:p>
    <w:p w14:paraId="165DE9BF" w14:textId="77777777" w:rsidR="00EE3B98" w:rsidRPr="00976F62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motion carried on a unanimous roll call vote</w:t>
      </w:r>
      <w:r>
        <w:rPr>
          <w:rFonts w:cstheme="minorHAnsi"/>
          <w:b/>
          <w:bCs/>
          <w:sz w:val="22"/>
          <w:szCs w:val="22"/>
        </w:rPr>
        <w:t>.</w:t>
      </w:r>
    </w:p>
    <w:p w14:paraId="0698B8F5" w14:textId="77777777" w:rsidR="00976F62" w:rsidRDefault="00976F62" w:rsidP="00976F62">
      <w:pPr>
        <w:pStyle w:val="ListParagraph"/>
        <w:keepNext/>
        <w:spacing w:after="0" w:line="240" w:lineRule="auto"/>
        <w:rPr>
          <w:rFonts w:cstheme="minorHAnsi"/>
          <w:sz w:val="22"/>
          <w:szCs w:val="22"/>
        </w:rPr>
      </w:pPr>
    </w:p>
    <w:p w14:paraId="43E74517" w14:textId="5B5A6437" w:rsidR="0046311F" w:rsidRDefault="00EE3B98" w:rsidP="004327F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Board Meeting adjourned a</w:t>
      </w:r>
      <w:r w:rsidR="00BC1A9C">
        <w:rPr>
          <w:rFonts w:cstheme="minorHAnsi"/>
          <w:b/>
          <w:bCs/>
          <w:sz w:val="22"/>
          <w:szCs w:val="22"/>
        </w:rPr>
        <w:t>t</w:t>
      </w:r>
      <w:r w:rsidR="0097438B">
        <w:rPr>
          <w:rFonts w:cstheme="minorHAnsi"/>
          <w:b/>
          <w:bCs/>
          <w:sz w:val="22"/>
          <w:szCs w:val="22"/>
        </w:rPr>
        <w:t xml:space="preserve"> 1</w:t>
      </w:r>
      <w:r w:rsidR="000148CA">
        <w:rPr>
          <w:rFonts w:cstheme="minorHAnsi"/>
          <w:b/>
          <w:bCs/>
          <w:sz w:val="22"/>
          <w:szCs w:val="22"/>
        </w:rPr>
        <w:t>2</w:t>
      </w:r>
      <w:r w:rsidR="0097438B">
        <w:rPr>
          <w:rFonts w:cstheme="minorHAnsi"/>
          <w:b/>
          <w:bCs/>
          <w:sz w:val="22"/>
          <w:szCs w:val="22"/>
        </w:rPr>
        <w:t>:</w:t>
      </w:r>
      <w:r w:rsidR="0019485E">
        <w:rPr>
          <w:rFonts w:cstheme="minorHAnsi"/>
          <w:b/>
          <w:bCs/>
          <w:sz w:val="22"/>
          <w:szCs w:val="22"/>
        </w:rPr>
        <w:t>3</w:t>
      </w:r>
      <w:r w:rsidR="000148CA">
        <w:rPr>
          <w:rFonts w:cstheme="minorHAnsi"/>
          <w:b/>
          <w:bCs/>
          <w:sz w:val="22"/>
          <w:szCs w:val="22"/>
        </w:rPr>
        <w:t>5</w:t>
      </w:r>
      <w:r w:rsidR="0097438B">
        <w:rPr>
          <w:rFonts w:cstheme="minorHAnsi"/>
          <w:b/>
          <w:bCs/>
          <w:sz w:val="22"/>
          <w:szCs w:val="22"/>
        </w:rPr>
        <w:t xml:space="preserve"> </w:t>
      </w:r>
      <w:r w:rsidR="000148CA">
        <w:rPr>
          <w:rFonts w:cstheme="minorHAnsi"/>
          <w:b/>
          <w:bCs/>
          <w:sz w:val="22"/>
          <w:szCs w:val="22"/>
        </w:rPr>
        <w:t>p</w:t>
      </w:r>
      <w:r w:rsidR="0097438B">
        <w:rPr>
          <w:rFonts w:cstheme="minorHAnsi"/>
          <w:b/>
          <w:bCs/>
          <w:sz w:val="22"/>
          <w:szCs w:val="22"/>
        </w:rPr>
        <w:t>.m.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</w:p>
    <w:sectPr w:rsidR="0046311F" w:rsidSect="008B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1296" w:bottom="36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7F95" w14:textId="77777777" w:rsidR="003B0DBF" w:rsidRDefault="003B0DBF" w:rsidP="00680CA0">
      <w:pPr>
        <w:spacing w:after="0" w:line="240" w:lineRule="auto"/>
      </w:pPr>
      <w:r>
        <w:separator/>
      </w:r>
    </w:p>
  </w:endnote>
  <w:endnote w:type="continuationSeparator" w:id="0">
    <w:p w14:paraId="4A8BD8E6" w14:textId="77777777" w:rsidR="003B0DBF" w:rsidRDefault="003B0DBF" w:rsidP="006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5D5" w14:textId="77777777" w:rsidR="000B6D41" w:rsidRDefault="000B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9C8" w14:textId="77777777" w:rsidR="000B6D41" w:rsidRDefault="000B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A62B" w14:textId="77777777" w:rsidR="000B6D41" w:rsidRDefault="000B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9A8B" w14:textId="77777777" w:rsidR="003B0DBF" w:rsidRDefault="003B0DBF" w:rsidP="00680CA0">
      <w:pPr>
        <w:spacing w:after="0" w:line="240" w:lineRule="auto"/>
      </w:pPr>
      <w:r>
        <w:separator/>
      </w:r>
    </w:p>
  </w:footnote>
  <w:footnote w:type="continuationSeparator" w:id="0">
    <w:p w14:paraId="727A7E14" w14:textId="77777777" w:rsidR="003B0DBF" w:rsidRDefault="003B0DBF" w:rsidP="006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39AD" w14:textId="77777777" w:rsidR="000B6D41" w:rsidRDefault="000B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B432" w14:textId="73514A8C" w:rsidR="00DA5569" w:rsidRDefault="00DA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BF7C" w14:textId="77777777" w:rsidR="000B6D41" w:rsidRDefault="000B6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94B"/>
    <w:multiLevelType w:val="hybridMultilevel"/>
    <w:tmpl w:val="1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670"/>
    <w:multiLevelType w:val="hybridMultilevel"/>
    <w:tmpl w:val="118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2D4"/>
    <w:multiLevelType w:val="hybridMultilevel"/>
    <w:tmpl w:val="1CF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B19"/>
    <w:multiLevelType w:val="hybridMultilevel"/>
    <w:tmpl w:val="41F4BDD8"/>
    <w:lvl w:ilvl="0" w:tplc="F8428F6A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B93"/>
    <w:multiLevelType w:val="hybridMultilevel"/>
    <w:tmpl w:val="FAB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95E"/>
    <w:multiLevelType w:val="hybridMultilevel"/>
    <w:tmpl w:val="FA9A9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732C"/>
    <w:multiLevelType w:val="hybridMultilevel"/>
    <w:tmpl w:val="52FA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E5DAB"/>
    <w:multiLevelType w:val="hybridMultilevel"/>
    <w:tmpl w:val="835E1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956DB"/>
    <w:multiLevelType w:val="hybridMultilevel"/>
    <w:tmpl w:val="C5B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6894"/>
    <w:multiLevelType w:val="hybridMultilevel"/>
    <w:tmpl w:val="AA34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0F06"/>
    <w:multiLevelType w:val="hybridMultilevel"/>
    <w:tmpl w:val="1FC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3251"/>
    <w:multiLevelType w:val="hybridMultilevel"/>
    <w:tmpl w:val="10F87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D39F1"/>
    <w:multiLevelType w:val="hybridMultilevel"/>
    <w:tmpl w:val="1B3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E5A"/>
    <w:multiLevelType w:val="hybridMultilevel"/>
    <w:tmpl w:val="0E9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229"/>
    <w:multiLevelType w:val="hybridMultilevel"/>
    <w:tmpl w:val="70BC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8523D"/>
    <w:multiLevelType w:val="hybridMultilevel"/>
    <w:tmpl w:val="8FB0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65132"/>
    <w:multiLevelType w:val="hybridMultilevel"/>
    <w:tmpl w:val="6D52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425A"/>
    <w:multiLevelType w:val="hybridMultilevel"/>
    <w:tmpl w:val="F9D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75F87"/>
    <w:multiLevelType w:val="hybridMultilevel"/>
    <w:tmpl w:val="0CD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F0280"/>
    <w:multiLevelType w:val="hybridMultilevel"/>
    <w:tmpl w:val="46C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50549"/>
    <w:multiLevelType w:val="hybridMultilevel"/>
    <w:tmpl w:val="063A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94A28"/>
    <w:multiLevelType w:val="hybridMultilevel"/>
    <w:tmpl w:val="2B30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475648"/>
    <w:multiLevelType w:val="hybridMultilevel"/>
    <w:tmpl w:val="9AC02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D1023"/>
    <w:multiLevelType w:val="hybridMultilevel"/>
    <w:tmpl w:val="84646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2297B"/>
    <w:multiLevelType w:val="hybridMultilevel"/>
    <w:tmpl w:val="242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580"/>
    <w:multiLevelType w:val="hybridMultilevel"/>
    <w:tmpl w:val="23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1EF3"/>
    <w:multiLevelType w:val="hybridMultilevel"/>
    <w:tmpl w:val="2F0A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68F6"/>
    <w:multiLevelType w:val="hybridMultilevel"/>
    <w:tmpl w:val="CA3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63D6"/>
    <w:multiLevelType w:val="hybridMultilevel"/>
    <w:tmpl w:val="BCF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4476">
    <w:abstractNumId w:val="13"/>
  </w:num>
  <w:num w:numId="2" w16cid:durableId="2009402678">
    <w:abstractNumId w:val="18"/>
  </w:num>
  <w:num w:numId="3" w16cid:durableId="1415200949">
    <w:abstractNumId w:val="17"/>
  </w:num>
  <w:num w:numId="4" w16cid:durableId="1692608554">
    <w:abstractNumId w:val="0"/>
  </w:num>
  <w:num w:numId="5" w16cid:durableId="491918292">
    <w:abstractNumId w:val="19"/>
  </w:num>
  <w:num w:numId="6" w16cid:durableId="678775969">
    <w:abstractNumId w:val="5"/>
  </w:num>
  <w:num w:numId="7" w16cid:durableId="657029234">
    <w:abstractNumId w:val="23"/>
  </w:num>
  <w:num w:numId="8" w16cid:durableId="419527626">
    <w:abstractNumId w:val="12"/>
  </w:num>
  <w:num w:numId="9" w16cid:durableId="275989264">
    <w:abstractNumId w:val="24"/>
  </w:num>
  <w:num w:numId="10" w16cid:durableId="1916937803">
    <w:abstractNumId w:val="7"/>
  </w:num>
  <w:num w:numId="11" w16cid:durableId="195496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424462">
    <w:abstractNumId w:val="4"/>
  </w:num>
  <w:num w:numId="13" w16cid:durableId="32510666">
    <w:abstractNumId w:val="1"/>
  </w:num>
  <w:num w:numId="14" w16cid:durableId="1270970152">
    <w:abstractNumId w:val="28"/>
  </w:num>
  <w:num w:numId="15" w16cid:durableId="461313484">
    <w:abstractNumId w:val="27"/>
  </w:num>
  <w:num w:numId="16" w16cid:durableId="1948385908">
    <w:abstractNumId w:val="11"/>
  </w:num>
  <w:num w:numId="17" w16cid:durableId="919020845">
    <w:abstractNumId w:val="16"/>
  </w:num>
  <w:num w:numId="18" w16cid:durableId="601914482">
    <w:abstractNumId w:val="21"/>
  </w:num>
  <w:num w:numId="19" w16cid:durableId="531502570">
    <w:abstractNumId w:val="25"/>
  </w:num>
  <w:num w:numId="20" w16cid:durableId="786857057">
    <w:abstractNumId w:val="14"/>
  </w:num>
  <w:num w:numId="21" w16cid:durableId="1947543692">
    <w:abstractNumId w:val="8"/>
  </w:num>
  <w:num w:numId="22" w16cid:durableId="1605842645">
    <w:abstractNumId w:val="9"/>
  </w:num>
  <w:num w:numId="23" w16cid:durableId="2003192285">
    <w:abstractNumId w:val="22"/>
  </w:num>
  <w:num w:numId="24" w16cid:durableId="1020352094">
    <w:abstractNumId w:val="6"/>
  </w:num>
  <w:num w:numId="25" w16cid:durableId="489178508">
    <w:abstractNumId w:val="15"/>
  </w:num>
  <w:num w:numId="26" w16cid:durableId="1209225597">
    <w:abstractNumId w:val="20"/>
  </w:num>
  <w:num w:numId="27" w16cid:durableId="109207724">
    <w:abstractNumId w:val="3"/>
  </w:num>
  <w:num w:numId="28" w16cid:durableId="274290213">
    <w:abstractNumId w:val="2"/>
  </w:num>
  <w:num w:numId="29" w16cid:durableId="1491143573">
    <w:abstractNumId w:val="26"/>
  </w:num>
  <w:num w:numId="30" w16cid:durableId="1177109834">
    <w:abstractNumId w:val="29"/>
  </w:num>
  <w:num w:numId="31" w16cid:durableId="9440788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8"/>
    <w:rsid w:val="00000320"/>
    <w:rsid w:val="00001BDE"/>
    <w:rsid w:val="00002399"/>
    <w:rsid w:val="0000673A"/>
    <w:rsid w:val="00013293"/>
    <w:rsid w:val="000148CA"/>
    <w:rsid w:val="00017098"/>
    <w:rsid w:val="0001733B"/>
    <w:rsid w:val="00021A28"/>
    <w:rsid w:val="00023B07"/>
    <w:rsid w:val="000252CE"/>
    <w:rsid w:val="00026F7D"/>
    <w:rsid w:val="00030F65"/>
    <w:rsid w:val="00032931"/>
    <w:rsid w:val="00034C42"/>
    <w:rsid w:val="000407EB"/>
    <w:rsid w:val="00042920"/>
    <w:rsid w:val="00050746"/>
    <w:rsid w:val="0005348C"/>
    <w:rsid w:val="00053AEC"/>
    <w:rsid w:val="00056590"/>
    <w:rsid w:val="000613FA"/>
    <w:rsid w:val="00065C2F"/>
    <w:rsid w:val="0006668B"/>
    <w:rsid w:val="00076D1E"/>
    <w:rsid w:val="0008385A"/>
    <w:rsid w:val="00083A29"/>
    <w:rsid w:val="000A2567"/>
    <w:rsid w:val="000A2B67"/>
    <w:rsid w:val="000A41E6"/>
    <w:rsid w:val="000A43F3"/>
    <w:rsid w:val="000A6E82"/>
    <w:rsid w:val="000B457F"/>
    <w:rsid w:val="000B45E2"/>
    <w:rsid w:val="000B6D41"/>
    <w:rsid w:val="000C012F"/>
    <w:rsid w:val="000C64E8"/>
    <w:rsid w:val="000E11B3"/>
    <w:rsid w:val="000E564F"/>
    <w:rsid w:val="000F129F"/>
    <w:rsid w:val="000F7DC5"/>
    <w:rsid w:val="0010201B"/>
    <w:rsid w:val="00106016"/>
    <w:rsid w:val="00111561"/>
    <w:rsid w:val="00111623"/>
    <w:rsid w:val="00112B79"/>
    <w:rsid w:val="001131BF"/>
    <w:rsid w:val="00114638"/>
    <w:rsid w:val="001161AD"/>
    <w:rsid w:val="00121E7D"/>
    <w:rsid w:val="001236BA"/>
    <w:rsid w:val="00124C9B"/>
    <w:rsid w:val="00132350"/>
    <w:rsid w:val="00141234"/>
    <w:rsid w:val="00142E41"/>
    <w:rsid w:val="00160BAB"/>
    <w:rsid w:val="00166419"/>
    <w:rsid w:val="0017212A"/>
    <w:rsid w:val="001745E7"/>
    <w:rsid w:val="001749AB"/>
    <w:rsid w:val="001828D5"/>
    <w:rsid w:val="0018432C"/>
    <w:rsid w:val="00185106"/>
    <w:rsid w:val="0019485E"/>
    <w:rsid w:val="001A1CA9"/>
    <w:rsid w:val="001A6636"/>
    <w:rsid w:val="001B0B21"/>
    <w:rsid w:val="001B160F"/>
    <w:rsid w:val="001B6460"/>
    <w:rsid w:val="001C3A2D"/>
    <w:rsid w:val="001C5F20"/>
    <w:rsid w:val="001C722B"/>
    <w:rsid w:val="001D69CA"/>
    <w:rsid w:val="001E08E3"/>
    <w:rsid w:val="001E2E96"/>
    <w:rsid w:val="001E5209"/>
    <w:rsid w:val="001E70BA"/>
    <w:rsid w:val="001F0DB5"/>
    <w:rsid w:val="001F2CDD"/>
    <w:rsid w:val="001F64B7"/>
    <w:rsid w:val="00212DD8"/>
    <w:rsid w:val="00222CA5"/>
    <w:rsid w:val="002234CF"/>
    <w:rsid w:val="0022627C"/>
    <w:rsid w:val="00226497"/>
    <w:rsid w:val="002316C9"/>
    <w:rsid w:val="00232241"/>
    <w:rsid w:val="00237A0B"/>
    <w:rsid w:val="00237F28"/>
    <w:rsid w:val="00240A45"/>
    <w:rsid w:val="00240A83"/>
    <w:rsid w:val="00253EA6"/>
    <w:rsid w:val="0025556C"/>
    <w:rsid w:val="00260B8E"/>
    <w:rsid w:val="00265D01"/>
    <w:rsid w:val="002676BA"/>
    <w:rsid w:val="00267D46"/>
    <w:rsid w:val="00273FA4"/>
    <w:rsid w:val="0028539D"/>
    <w:rsid w:val="00286BF4"/>
    <w:rsid w:val="00286CE1"/>
    <w:rsid w:val="002A0AA0"/>
    <w:rsid w:val="002B1EDF"/>
    <w:rsid w:val="002B43FF"/>
    <w:rsid w:val="002B7C1E"/>
    <w:rsid w:val="002C01B7"/>
    <w:rsid w:val="002C09F9"/>
    <w:rsid w:val="002D053D"/>
    <w:rsid w:val="002D37A2"/>
    <w:rsid w:val="002D38BA"/>
    <w:rsid w:val="002E0ABE"/>
    <w:rsid w:val="002E2B94"/>
    <w:rsid w:val="002E351C"/>
    <w:rsid w:val="002E39EC"/>
    <w:rsid w:val="002F008F"/>
    <w:rsid w:val="002F5D21"/>
    <w:rsid w:val="002F7614"/>
    <w:rsid w:val="0030104B"/>
    <w:rsid w:val="00302839"/>
    <w:rsid w:val="00315DF2"/>
    <w:rsid w:val="00320AFD"/>
    <w:rsid w:val="0032512F"/>
    <w:rsid w:val="00332592"/>
    <w:rsid w:val="00332EBB"/>
    <w:rsid w:val="0033391C"/>
    <w:rsid w:val="003372B5"/>
    <w:rsid w:val="003402AC"/>
    <w:rsid w:val="00346D08"/>
    <w:rsid w:val="00350487"/>
    <w:rsid w:val="00355FBD"/>
    <w:rsid w:val="00356BCC"/>
    <w:rsid w:val="00363B08"/>
    <w:rsid w:val="00366FAD"/>
    <w:rsid w:val="00370222"/>
    <w:rsid w:val="0037628F"/>
    <w:rsid w:val="00384290"/>
    <w:rsid w:val="00390BBE"/>
    <w:rsid w:val="00395B61"/>
    <w:rsid w:val="0039662D"/>
    <w:rsid w:val="00397B29"/>
    <w:rsid w:val="003A0922"/>
    <w:rsid w:val="003A1B07"/>
    <w:rsid w:val="003B0DBF"/>
    <w:rsid w:val="003B2E2C"/>
    <w:rsid w:val="003B45E9"/>
    <w:rsid w:val="003C5FA6"/>
    <w:rsid w:val="003C74C5"/>
    <w:rsid w:val="003E06F8"/>
    <w:rsid w:val="003E2CF1"/>
    <w:rsid w:val="003F5D50"/>
    <w:rsid w:val="00412639"/>
    <w:rsid w:val="004128E6"/>
    <w:rsid w:val="004131CE"/>
    <w:rsid w:val="00417998"/>
    <w:rsid w:val="004255E6"/>
    <w:rsid w:val="0042599B"/>
    <w:rsid w:val="004261FB"/>
    <w:rsid w:val="00426C8C"/>
    <w:rsid w:val="00427F75"/>
    <w:rsid w:val="00430D2B"/>
    <w:rsid w:val="004315CA"/>
    <w:rsid w:val="0043208B"/>
    <w:rsid w:val="004327FB"/>
    <w:rsid w:val="00437A1A"/>
    <w:rsid w:val="004402DB"/>
    <w:rsid w:val="004456C1"/>
    <w:rsid w:val="004457A7"/>
    <w:rsid w:val="00447313"/>
    <w:rsid w:val="00456FDD"/>
    <w:rsid w:val="004609F2"/>
    <w:rsid w:val="00462B05"/>
    <w:rsid w:val="0046311F"/>
    <w:rsid w:val="00464324"/>
    <w:rsid w:val="00473571"/>
    <w:rsid w:val="00475E94"/>
    <w:rsid w:val="0047738B"/>
    <w:rsid w:val="00482935"/>
    <w:rsid w:val="00484787"/>
    <w:rsid w:val="00492280"/>
    <w:rsid w:val="004926F9"/>
    <w:rsid w:val="00492ECB"/>
    <w:rsid w:val="00495D34"/>
    <w:rsid w:val="004969CE"/>
    <w:rsid w:val="004A21AE"/>
    <w:rsid w:val="004A2575"/>
    <w:rsid w:val="004A30DE"/>
    <w:rsid w:val="004A3DE4"/>
    <w:rsid w:val="004A3E0D"/>
    <w:rsid w:val="004A7BA5"/>
    <w:rsid w:val="004B30BD"/>
    <w:rsid w:val="004B7C03"/>
    <w:rsid w:val="004C16B3"/>
    <w:rsid w:val="004C2079"/>
    <w:rsid w:val="004D3352"/>
    <w:rsid w:val="004D40D8"/>
    <w:rsid w:val="004D6746"/>
    <w:rsid w:val="004E1141"/>
    <w:rsid w:val="004E15BA"/>
    <w:rsid w:val="004E1FD3"/>
    <w:rsid w:val="004E21A2"/>
    <w:rsid w:val="004E28A3"/>
    <w:rsid w:val="004E7D7B"/>
    <w:rsid w:val="004F0078"/>
    <w:rsid w:val="004F746A"/>
    <w:rsid w:val="004F77B0"/>
    <w:rsid w:val="00503CCE"/>
    <w:rsid w:val="00504838"/>
    <w:rsid w:val="00505052"/>
    <w:rsid w:val="005275EA"/>
    <w:rsid w:val="00532E9A"/>
    <w:rsid w:val="00560D53"/>
    <w:rsid w:val="0056746B"/>
    <w:rsid w:val="005738A7"/>
    <w:rsid w:val="0057583E"/>
    <w:rsid w:val="00577DC7"/>
    <w:rsid w:val="00581A53"/>
    <w:rsid w:val="005843B1"/>
    <w:rsid w:val="005865D3"/>
    <w:rsid w:val="00586E86"/>
    <w:rsid w:val="0059050B"/>
    <w:rsid w:val="00590E01"/>
    <w:rsid w:val="0059236E"/>
    <w:rsid w:val="005948B0"/>
    <w:rsid w:val="005968B2"/>
    <w:rsid w:val="005A00F5"/>
    <w:rsid w:val="005A22A9"/>
    <w:rsid w:val="005A4550"/>
    <w:rsid w:val="005B4AC7"/>
    <w:rsid w:val="005B7113"/>
    <w:rsid w:val="005C0CDE"/>
    <w:rsid w:val="005C23C3"/>
    <w:rsid w:val="005C78D6"/>
    <w:rsid w:val="005D040D"/>
    <w:rsid w:val="005D2C80"/>
    <w:rsid w:val="005D3EEE"/>
    <w:rsid w:val="005E489A"/>
    <w:rsid w:val="005E5B9B"/>
    <w:rsid w:val="005F3E7E"/>
    <w:rsid w:val="005F6FF0"/>
    <w:rsid w:val="005F79FF"/>
    <w:rsid w:val="005F7D22"/>
    <w:rsid w:val="00606195"/>
    <w:rsid w:val="00607789"/>
    <w:rsid w:val="00620710"/>
    <w:rsid w:val="006339A9"/>
    <w:rsid w:val="006432EE"/>
    <w:rsid w:val="0064441D"/>
    <w:rsid w:val="00644E55"/>
    <w:rsid w:val="0064724E"/>
    <w:rsid w:val="006515FD"/>
    <w:rsid w:val="006578B4"/>
    <w:rsid w:val="00660FE0"/>
    <w:rsid w:val="0066425B"/>
    <w:rsid w:val="006648A7"/>
    <w:rsid w:val="0066570A"/>
    <w:rsid w:val="006665E7"/>
    <w:rsid w:val="0067502D"/>
    <w:rsid w:val="00677D82"/>
    <w:rsid w:val="00680CA0"/>
    <w:rsid w:val="0069630E"/>
    <w:rsid w:val="006A1521"/>
    <w:rsid w:val="006A57E0"/>
    <w:rsid w:val="006A67F4"/>
    <w:rsid w:val="006B4416"/>
    <w:rsid w:val="006B5F53"/>
    <w:rsid w:val="006C1F3F"/>
    <w:rsid w:val="006C2A83"/>
    <w:rsid w:val="006D0884"/>
    <w:rsid w:val="006D1F9E"/>
    <w:rsid w:val="006D285D"/>
    <w:rsid w:val="006D33A3"/>
    <w:rsid w:val="006D4DD3"/>
    <w:rsid w:val="006D4DEE"/>
    <w:rsid w:val="006D51AB"/>
    <w:rsid w:val="006D7B11"/>
    <w:rsid w:val="006E045F"/>
    <w:rsid w:val="006E1A2D"/>
    <w:rsid w:val="006E6831"/>
    <w:rsid w:val="006F3D71"/>
    <w:rsid w:val="006F6FE9"/>
    <w:rsid w:val="006F72CF"/>
    <w:rsid w:val="006F7FF7"/>
    <w:rsid w:val="0070446A"/>
    <w:rsid w:val="00704963"/>
    <w:rsid w:val="00715BF5"/>
    <w:rsid w:val="00730556"/>
    <w:rsid w:val="00731618"/>
    <w:rsid w:val="007329FC"/>
    <w:rsid w:val="00735EFC"/>
    <w:rsid w:val="00737BE9"/>
    <w:rsid w:val="00744322"/>
    <w:rsid w:val="00744641"/>
    <w:rsid w:val="0075032F"/>
    <w:rsid w:val="007640D7"/>
    <w:rsid w:val="00765114"/>
    <w:rsid w:val="007667A9"/>
    <w:rsid w:val="0077093F"/>
    <w:rsid w:val="00781B9F"/>
    <w:rsid w:val="00782460"/>
    <w:rsid w:val="00785685"/>
    <w:rsid w:val="0078623D"/>
    <w:rsid w:val="00790B57"/>
    <w:rsid w:val="007938E1"/>
    <w:rsid w:val="0079646F"/>
    <w:rsid w:val="007A26C4"/>
    <w:rsid w:val="007A434C"/>
    <w:rsid w:val="007A5CC7"/>
    <w:rsid w:val="007A7D2B"/>
    <w:rsid w:val="007B3F5B"/>
    <w:rsid w:val="007B6658"/>
    <w:rsid w:val="007C3460"/>
    <w:rsid w:val="007C5482"/>
    <w:rsid w:val="007C6396"/>
    <w:rsid w:val="007D2573"/>
    <w:rsid w:val="007D4F7A"/>
    <w:rsid w:val="007D6742"/>
    <w:rsid w:val="007D6951"/>
    <w:rsid w:val="007F2A97"/>
    <w:rsid w:val="007F3549"/>
    <w:rsid w:val="007F3925"/>
    <w:rsid w:val="007F4B8E"/>
    <w:rsid w:val="007F5291"/>
    <w:rsid w:val="007F71CB"/>
    <w:rsid w:val="008007EE"/>
    <w:rsid w:val="00801AEF"/>
    <w:rsid w:val="00803953"/>
    <w:rsid w:val="00804024"/>
    <w:rsid w:val="00822B44"/>
    <w:rsid w:val="0082795E"/>
    <w:rsid w:val="00840AD0"/>
    <w:rsid w:val="00844CEE"/>
    <w:rsid w:val="0085336D"/>
    <w:rsid w:val="0085359E"/>
    <w:rsid w:val="00853CD2"/>
    <w:rsid w:val="00854755"/>
    <w:rsid w:val="00855067"/>
    <w:rsid w:val="008557EF"/>
    <w:rsid w:val="00862DC2"/>
    <w:rsid w:val="008702ED"/>
    <w:rsid w:val="00882CD1"/>
    <w:rsid w:val="00884C97"/>
    <w:rsid w:val="00895B8D"/>
    <w:rsid w:val="00897627"/>
    <w:rsid w:val="008A695E"/>
    <w:rsid w:val="008B198D"/>
    <w:rsid w:val="008B2FB4"/>
    <w:rsid w:val="008B3FA8"/>
    <w:rsid w:val="008B508B"/>
    <w:rsid w:val="008B6865"/>
    <w:rsid w:val="008C5513"/>
    <w:rsid w:val="008C5F6F"/>
    <w:rsid w:val="008C7803"/>
    <w:rsid w:val="008D7388"/>
    <w:rsid w:val="008E6727"/>
    <w:rsid w:val="008E6FCE"/>
    <w:rsid w:val="008F0399"/>
    <w:rsid w:val="008F2DEA"/>
    <w:rsid w:val="008F6493"/>
    <w:rsid w:val="008F726A"/>
    <w:rsid w:val="008F7BEF"/>
    <w:rsid w:val="009005C6"/>
    <w:rsid w:val="0090487C"/>
    <w:rsid w:val="00920F4C"/>
    <w:rsid w:val="0092294B"/>
    <w:rsid w:val="0092295C"/>
    <w:rsid w:val="009243A3"/>
    <w:rsid w:val="009251E6"/>
    <w:rsid w:val="00932543"/>
    <w:rsid w:val="009366C0"/>
    <w:rsid w:val="009376E0"/>
    <w:rsid w:val="00941DD5"/>
    <w:rsid w:val="00943CA2"/>
    <w:rsid w:val="009450F9"/>
    <w:rsid w:val="00946BEB"/>
    <w:rsid w:val="00951D1F"/>
    <w:rsid w:val="00953262"/>
    <w:rsid w:val="00955AD8"/>
    <w:rsid w:val="009578A4"/>
    <w:rsid w:val="00962464"/>
    <w:rsid w:val="00966711"/>
    <w:rsid w:val="009678B1"/>
    <w:rsid w:val="00973DE7"/>
    <w:rsid w:val="0097438B"/>
    <w:rsid w:val="00976F62"/>
    <w:rsid w:val="009824EB"/>
    <w:rsid w:val="00983164"/>
    <w:rsid w:val="0098568F"/>
    <w:rsid w:val="00985A6A"/>
    <w:rsid w:val="00990157"/>
    <w:rsid w:val="00990A72"/>
    <w:rsid w:val="00991823"/>
    <w:rsid w:val="00993E2E"/>
    <w:rsid w:val="0099752F"/>
    <w:rsid w:val="009A186C"/>
    <w:rsid w:val="009A2A05"/>
    <w:rsid w:val="009A7569"/>
    <w:rsid w:val="009B2BB5"/>
    <w:rsid w:val="009B31F9"/>
    <w:rsid w:val="009C7051"/>
    <w:rsid w:val="009C729A"/>
    <w:rsid w:val="009D0441"/>
    <w:rsid w:val="009D7046"/>
    <w:rsid w:val="009D7700"/>
    <w:rsid w:val="009E1EBB"/>
    <w:rsid w:val="009E21ED"/>
    <w:rsid w:val="009E6942"/>
    <w:rsid w:val="009F188A"/>
    <w:rsid w:val="009F2E52"/>
    <w:rsid w:val="009F6242"/>
    <w:rsid w:val="009F7747"/>
    <w:rsid w:val="00A00A99"/>
    <w:rsid w:val="00A101BF"/>
    <w:rsid w:val="00A15883"/>
    <w:rsid w:val="00A277D2"/>
    <w:rsid w:val="00A30D37"/>
    <w:rsid w:val="00A31825"/>
    <w:rsid w:val="00A32134"/>
    <w:rsid w:val="00A32C50"/>
    <w:rsid w:val="00A33F47"/>
    <w:rsid w:val="00A36CF4"/>
    <w:rsid w:val="00A46D33"/>
    <w:rsid w:val="00A50C01"/>
    <w:rsid w:val="00A549E9"/>
    <w:rsid w:val="00A602D2"/>
    <w:rsid w:val="00A63E94"/>
    <w:rsid w:val="00A64E27"/>
    <w:rsid w:val="00A7365C"/>
    <w:rsid w:val="00A77E9A"/>
    <w:rsid w:val="00A82E4F"/>
    <w:rsid w:val="00A8499D"/>
    <w:rsid w:val="00A90814"/>
    <w:rsid w:val="00A93853"/>
    <w:rsid w:val="00A9456B"/>
    <w:rsid w:val="00AA1B59"/>
    <w:rsid w:val="00AA5218"/>
    <w:rsid w:val="00AA7897"/>
    <w:rsid w:val="00AB4550"/>
    <w:rsid w:val="00AB607A"/>
    <w:rsid w:val="00AD1091"/>
    <w:rsid w:val="00AD2F3D"/>
    <w:rsid w:val="00AD5DB5"/>
    <w:rsid w:val="00AE463F"/>
    <w:rsid w:val="00AE56C0"/>
    <w:rsid w:val="00B057F4"/>
    <w:rsid w:val="00B06B30"/>
    <w:rsid w:val="00B17EDB"/>
    <w:rsid w:val="00B23E31"/>
    <w:rsid w:val="00B27536"/>
    <w:rsid w:val="00B310FE"/>
    <w:rsid w:val="00B32C83"/>
    <w:rsid w:val="00B3520F"/>
    <w:rsid w:val="00B36512"/>
    <w:rsid w:val="00B36E47"/>
    <w:rsid w:val="00B50AAB"/>
    <w:rsid w:val="00B511FE"/>
    <w:rsid w:val="00B55460"/>
    <w:rsid w:val="00B56B1B"/>
    <w:rsid w:val="00B62D21"/>
    <w:rsid w:val="00B66753"/>
    <w:rsid w:val="00B70B2C"/>
    <w:rsid w:val="00B83831"/>
    <w:rsid w:val="00B85E39"/>
    <w:rsid w:val="00B87D83"/>
    <w:rsid w:val="00B917B1"/>
    <w:rsid w:val="00B92863"/>
    <w:rsid w:val="00B963D4"/>
    <w:rsid w:val="00BA5E0B"/>
    <w:rsid w:val="00BB6042"/>
    <w:rsid w:val="00BC1A9C"/>
    <w:rsid w:val="00BC20F5"/>
    <w:rsid w:val="00BC41E1"/>
    <w:rsid w:val="00BC563D"/>
    <w:rsid w:val="00BC64FC"/>
    <w:rsid w:val="00BC79D6"/>
    <w:rsid w:val="00BE6AEB"/>
    <w:rsid w:val="00BF3458"/>
    <w:rsid w:val="00BF638A"/>
    <w:rsid w:val="00C12EA5"/>
    <w:rsid w:val="00C15C71"/>
    <w:rsid w:val="00C166F6"/>
    <w:rsid w:val="00C20900"/>
    <w:rsid w:val="00C25133"/>
    <w:rsid w:val="00C27485"/>
    <w:rsid w:val="00C30CC2"/>
    <w:rsid w:val="00C31240"/>
    <w:rsid w:val="00C41AE3"/>
    <w:rsid w:val="00C432CB"/>
    <w:rsid w:val="00C51367"/>
    <w:rsid w:val="00C52730"/>
    <w:rsid w:val="00C52ADE"/>
    <w:rsid w:val="00C5390D"/>
    <w:rsid w:val="00C53AAA"/>
    <w:rsid w:val="00C57C21"/>
    <w:rsid w:val="00C638CD"/>
    <w:rsid w:val="00C70700"/>
    <w:rsid w:val="00C72626"/>
    <w:rsid w:val="00C949B9"/>
    <w:rsid w:val="00CA3143"/>
    <w:rsid w:val="00CA5671"/>
    <w:rsid w:val="00CB1261"/>
    <w:rsid w:val="00CB45BE"/>
    <w:rsid w:val="00CB488A"/>
    <w:rsid w:val="00CB58AC"/>
    <w:rsid w:val="00CC57BE"/>
    <w:rsid w:val="00CD3911"/>
    <w:rsid w:val="00CD75AE"/>
    <w:rsid w:val="00CE0E80"/>
    <w:rsid w:val="00CE20E8"/>
    <w:rsid w:val="00CE2EE6"/>
    <w:rsid w:val="00CE390B"/>
    <w:rsid w:val="00CE65E5"/>
    <w:rsid w:val="00CF5133"/>
    <w:rsid w:val="00CF6FD3"/>
    <w:rsid w:val="00D00F0D"/>
    <w:rsid w:val="00D12682"/>
    <w:rsid w:val="00D140F8"/>
    <w:rsid w:val="00D2312F"/>
    <w:rsid w:val="00D25E5D"/>
    <w:rsid w:val="00D3137D"/>
    <w:rsid w:val="00D31D11"/>
    <w:rsid w:val="00D32255"/>
    <w:rsid w:val="00D33528"/>
    <w:rsid w:val="00D339C7"/>
    <w:rsid w:val="00D360CE"/>
    <w:rsid w:val="00D41909"/>
    <w:rsid w:val="00D431D7"/>
    <w:rsid w:val="00D43AB7"/>
    <w:rsid w:val="00D44B6C"/>
    <w:rsid w:val="00D50F07"/>
    <w:rsid w:val="00D5673C"/>
    <w:rsid w:val="00D6298C"/>
    <w:rsid w:val="00D66012"/>
    <w:rsid w:val="00D74FC6"/>
    <w:rsid w:val="00D91FBC"/>
    <w:rsid w:val="00D93735"/>
    <w:rsid w:val="00D95E5A"/>
    <w:rsid w:val="00D96F6A"/>
    <w:rsid w:val="00D970D5"/>
    <w:rsid w:val="00DA5569"/>
    <w:rsid w:val="00DB6F90"/>
    <w:rsid w:val="00DB753B"/>
    <w:rsid w:val="00DC6918"/>
    <w:rsid w:val="00DD0B6B"/>
    <w:rsid w:val="00DE7BD2"/>
    <w:rsid w:val="00DF0A25"/>
    <w:rsid w:val="00DF1A36"/>
    <w:rsid w:val="00DF1DC6"/>
    <w:rsid w:val="00DF3100"/>
    <w:rsid w:val="00DF38CC"/>
    <w:rsid w:val="00E00B45"/>
    <w:rsid w:val="00E038B1"/>
    <w:rsid w:val="00E06626"/>
    <w:rsid w:val="00E14956"/>
    <w:rsid w:val="00E21688"/>
    <w:rsid w:val="00E22742"/>
    <w:rsid w:val="00E26DAD"/>
    <w:rsid w:val="00E27B7E"/>
    <w:rsid w:val="00E27C32"/>
    <w:rsid w:val="00E330DC"/>
    <w:rsid w:val="00E3782A"/>
    <w:rsid w:val="00E37DDB"/>
    <w:rsid w:val="00E43BFA"/>
    <w:rsid w:val="00E50BC2"/>
    <w:rsid w:val="00E532D7"/>
    <w:rsid w:val="00E7172D"/>
    <w:rsid w:val="00E771F0"/>
    <w:rsid w:val="00E81635"/>
    <w:rsid w:val="00E83012"/>
    <w:rsid w:val="00E8796A"/>
    <w:rsid w:val="00E903B0"/>
    <w:rsid w:val="00E9334B"/>
    <w:rsid w:val="00E9752D"/>
    <w:rsid w:val="00EA3C4F"/>
    <w:rsid w:val="00EE3B98"/>
    <w:rsid w:val="00EE3F70"/>
    <w:rsid w:val="00EE5DB6"/>
    <w:rsid w:val="00EF29CE"/>
    <w:rsid w:val="00EF6163"/>
    <w:rsid w:val="00EF739A"/>
    <w:rsid w:val="00F013B9"/>
    <w:rsid w:val="00F03900"/>
    <w:rsid w:val="00F20DD9"/>
    <w:rsid w:val="00F20E02"/>
    <w:rsid w:val="00F2386E"/>
    <w:rsid w:val="00F260AC"/>
    <w:rsid w:val="00F2690C"/>
    <w:rsid w:val="00F34000"/>
    <w:rsid w:val="00F4481D"/>
    <w:rsid w:val="00F44F76"/>
    <w:rsid w:val="00F47DA8"/>
    <w:rsid w:val="00F47F90"/>
    <w:rsid w:val="00F518B8"/>
    <w:rsid w:val="00F52112"/>
    <w:rsid w:val="00F529E9"/>
    <w:rsid w:val="00F55C34"/>
    <w:rsid w:val="00F576BA"/>
    <w:rsid w:val="00F7483A"/>
    <w:rsid w:val="00F7485F"/>
    <w:rsid w:val="00F86B23"/>
    <w:rsid w:val="00F95069"/>
    <w:rsid w:val="00F96508"/>
    <w:rsid w:val="00FA0D0B"/>
    <w:rsid w:val="00FA5BE2"/>
    <w:rsid w:val="00FA6F2C"/>
    <w:rsid w:val="00FA6F5F"/>
    <w:rsid w:val="00FB0AFD"/>
    <w:rsid w:val="00FB2055"/>
    <w:rsid w:val="00FB4ABD"/>
    <w:rsid w:val="00FB5D65"/>
    <w:rsid w:val="00FC4941"/>
    <w:rsid w:val="00FD2C17"/>
    <w:rsid w:val="00FD3DE9"/>
    <w:rsid w:val="00FE0BA7"/>
    <w:rsid w:val="00FE7CEE"/>
    <w:rsid w:val="00FF03C3"/>
    <w:rsid w:val="00FF120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8334"/>
  <w15:chartTrackingRefBased/>
  <w15:docId w15:val="{86119BBC-52B3-4053-A94E-9508BE8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98"/>
    <w:pPr>
      <w:spacing w:line="264" w:lineRule="auto"/>
      <w:ind w:left="3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B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3B98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EE3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A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A0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DB6F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E0847A39A46CBB90E3A107E3E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BE46-5E87-4B87-8574-D0E00270EBB2}"/>
      </w:docPartPr>
      <w:docPartBody>
        <w:p w:rsidR="003A362A" w:rsidRDefault="007B049B" w:rsidP="007B049B">
          <w:pPr>
            <w:pStyle w:val="C91E0847A39A46CBB90E3A107E3EF10F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B"/>
    <w:rsid w:val="000C64E8"/>
    <w:rsid w:val="000F3927"/>
    <w:rsid w:val="001C3A2D"/>
    <w:rsid w:val="001C722B"/>
    <w:rsid w:val="001E4F22"/>
    <w:rsid w:val="002234CF"/>
    <w:rsid w:val="002B43FF"/>
    <w:rsid w:val="002B759A"/>
    <w:rsid w:val="00397996"/>
    <w:rsid w:val="003A362A"/>
    <w:rsid w:val="003E06F8"/>
    <w:rsid w:val="003F21C0"/>
    <w:rsid w:val="004160B5"/>
    <w:rsid w:val="00456FDD"/>
    <w:rsid w:val="004A3E0D"/>
    <w:rsid w:val="004C6132"/>
    <w:rsid w:val="004D40D8"/>
    <w:rsid w:val="004E28A3"/>
    <w:rsid w:val="005275EA"/>
    <w:rsid w:val="005B1DE8"/>
    <w:rsid w:val="005C78D6"/>
    <w:rsid w:val="006B4416"/>
    <w:rsid w:val="006E045F"/>
    <w:rsid w:val="006E6831"/>
    <w:rsid w:val="0070446A"/>
    <w:rsid w:val="00704963"/>
    <w:rsid w:val="00750F2F"/>
    <w:rsid w:val="0076282B"/>
    <w:rsid w:val="0079646F"/>
    <w:rsid w:val="007A7D2B"/>
    <w:rsid w:val="007B049B"/>
    <w:rsid w:val="007C6396"/>
    <w:rsid w:val="008F0399"/>
    <w:rsid w:val="00905F9C"/>
    <w:rsid w:val="009665F7"/>
    <w:rsid w:val="009C729A"/>
    <w:rsid w:val="00A82E4F"/>
    <w:rsid w:val="00AA1B59"/>
    <w:rsid w:val="00B62903"/>
    <w:rsid w:val="00B70B2C"/>
    <w:rsid w:val="00B84427"/>
    <w:rsid w:val="00BA6FBF"/>
    <w:rsid w:val="00BE6FEB"/>
    <w:rsid w:val="00C25133"/>
    <w:rsid w:val="00D25E5D"/>
    <w:rsid w:val="00DB753B"/>
    <w:rsid w:val="00DD0F4E"/>
    <w:rsid w:val="00DE7BD2"/>
    <w:rsid w:val="00E21688"/>
    <w:rsid w:val="00E22742"/>
    <w:rsid w:val="00E868F2"/>
    <w:rsid w:val="00EE5DB6"/>
    <w:rsid w:val="00F26A7D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E0847A39A46CBB90E3A107E3EF10F">
    <w:name w:val="C91E0847A39A46CBB90E3A107E3EF10F"/>
    <w:rsid w:val="007B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JULY 15, 2025</cp:keywords>
  <dc:description/>
  <cp:lastModifiedBy>Rebekah Thomas</cp:lastModifiedBy>
  <cp:revision>3</cp:revision>
  <cp:lastPrinted>2025-07-16T13:06:00Z</cp:lastPrinted>
  <dcterms:created xsi:type="dcterms:W3CDTF">2025-06-18T17:15:00Z</dcterms:created>
  <dcterms:modified xsi:type="dcterms:W3CDTF">2025-07-16T13:06:00Z</dcterms:modified>
</cp:coreProperties>
</file>